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D8DB1" w14:textId="2B1D5733" w:rsidR="00955899" w:rsidRPr="00310DC9" w:rsidRDefault="00955899" w:rsidP="00EB47D3">
      <w:pPr>
        <w:pStyle w:val="NoSpacing"/>
      </w:pPr>
      <w:r w:rsidRPr="00310DC9">
        <w:rPr>
          <w:noProof/>
        </w:rPr>
        <w:drawing>
          <wp:anchor distT="0" distB="0" distL="114300" distR="114300" simplePos="0" relativeHeight="251659264" behindDoc="0" locked="0" layoutInCell="1" allowOverlap="1" wp14:anchorId="60498B9C" wp14:editId="007DC5F4">
            <wp:simplePos x="0" y="0"/>
            <wp:positionH relativeFrom="column">
              <wp:posOffset>125730</wp:posOffset>
            </wp:positionH>
            <wp:positionV relativeFrom="paragraph">
              <wp:posOffset>15240</wp:posOffset>
            </wp:positionV>
            <wp:extent cx="346710" cy="335280"/>
            <wp:effectExtent l="19050" t="0" r="0" b="0"/>
            <wp:wrapSquare wrapText="bothSides"/>
            <wp:docPr id="5" name="Picture 1" descr="C:\Documents and Settings\admin\Desktop\Computer\logo.gif"/>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Desktop\Computer\logo.gif"/>
                    <pic:cNvPicPr>
                      <a:picLocks noChangeAspect="1" noChangeArrowheads="1"/>
                    </pic:cNvPicPr>
                  </pic:nvPicPr>
                  <pic:blipFill>
                    <a:blip r:embed="rId7"/>
                    <a:srcRect/>
                    <a:stretch>
                      <a:fillRect/>
                    </a:stretch>
                  </pic:blipFill>
                  <pic:spPr bwMode="auto">
                    <a:xfrm>
                      <a:off x="0" y="0"/>
                      <a:ext cx="346710" cy="335280"/>
                    </a:xfrm>
                    <a:prstGeom prst="rect">
                      <a:avLst/>
                    </a:prstGeom>
                    <a:noFill/>
                    <a:ln w="9525">
                      <a:noFill/>
                      <a:miter lim="800000"/>
                      <a:headEnd/>
                      <a:tailEnd/>
                    </a:ln>
                  </pic:spPr>
                </pic:pic>
              </a:graphicData>
            </a:graphic>
          </wp:anchor>
        </w:drawing>
      </w:r>
      <w:r w:rsidRPr="00310DC9">
        <w:t xml:space="preserve">Syllabus for Class </w:t>
      </w:r>
      <w:r w:rsidRPr="00310DC9">
        <w:rPr>
          <w:rtl/>
        </w:rPr>
        <w:t>4</w:t>
      </w:r>
      <w:r w:rsidR="00746F9A">
        <w:t xml:space="preserve"> Session 2026 – 2027</w:t>
      </w:r>
    </w:p>
    <w:p w14:paraId="5B51A773" w14:textId="31D1F39E" w:rsidR="00955899" w:rsidRPr="00310DC9" w:rsidRDefault="00955899" w:rsidP="00955899">
      <w:pPr>
        <w:spacing w:after="0"/>
        <w:rPr>
          <w:rFonts w:asciiTheme="majorBidi" w:hAnsiTheme="majorBidi" w:cstheme="majorBidi"/>
          <w:b/>
          <w:bCs/>
          <w:sz w:val="24"/>
          <w:szCs w:val="24"/>
        </w:rPr>
      </w:pPr>
      <w:r w:rsidRPr="00310DC9">
        <w:rPr>
          <w:rFonts w:asciiTheme="majorBidi" w:hAnsiTheme="majorBidi" w:cstheme="majorBidi"/>
          <w:b/>
          <w:bCs/>
          <w:sz w:val="24"/>
          <w:szCs w:val="24"/>
        </w:rPr>
        <w:t>Syllabus A</w:t>
      </w:r>
      <w:r w:rsidR="00C2427A">
        <w:rPr>
          <w:rFonts w:asciiTheme="majorBidi" w:hAnsiTheme="majorBidi" w:cstheme="majorBidi"/>
          <w:b/>
          <w:bCs/>
          <w:sz w:val="24"/>
          <w:szCs w:val="24"/>
        </w:rPr>
        <w:t xml:space="preserve"> </w:t>
      </w:r>
      <w:r w:rsidR="007D3CAB">
        <w:rPr>
          <w:rFonts w:asciiTheme="majorBidi" w:hAnsiTheme="majorBidi" w:cstheme="majorBidi"/>
          <w:b/>
          <w:sz w:val="24"/>
          <w:szCs w:val="24"/>
        </w:rPr>
        <w:t>(No of days 28</w:t>
      </w:r>
      <w:r w:rsidR="00C2427A">
        <w:rPr>
          <w:rFonts w:asciiTheme="majorBidi" w:hAnsiTheme="majorBidi" w:cstheme="majorBidi"/>
          <w:b/>
          <w:sz w:val="24"/>
          <w:szCs w:val="24"/>
        </w:rPr>
        <w:t>)</w:t>
      </w:r>
    </w:p>
    <w:tbl>
      <w:tblPr>
        <w:tblStyle w:val="TableGrid"/>
        <w:tblW w:w="10530" w:type="dxa"/>
        <w:tblInd w:w="-522" w:type="dxa"/>
        <w:tblLayout w:type="fixed"/>
        <w:tblLook w:val="04A0" w:firstRow="1" w:lastRow="0" w:firstColumn="1" w:lastColumn="0" w:noHBand="0" w:noVBand="1"/>
      </w:tblPr>
      <w:tblGrid>
        <w:gridCol w:w="1080"/>
        <w:gridCol w:w="5917"/>
        <w:gridCol w:w="3533"/>
      </w:tblGrid>
      <w:tr w:rsidR="00955899" w:rsidRPr="00310DC9" w14:paraId="11A920FA" w14:textId="77777777" w:rsidTr="00BC771E">
        <w:tc>
          <w:tcPr>
            <w:tcW w:w="1080" w:type="dxa"/>
          </w:tcPr>
          <w:p w14:paraId="6691D332" w14:textId="77777777" w:rsidR="00955899" w:rsidRPr="00310DC9" w:rsidRDefault="00955899" w:rsidP="000B0AEF">
            <w:pPr>
              <w:rPr>
                <w:rFonts w:asciiTheme="majorBidi" w:hAnsiTheme="majorBidi" w:cstheme="majorBidi"/>
                <w:b/>
                <w:sz w:val="24"/>
                <w:szCs w:val="24"/>
              </w:rPr>
            </w:pPr>
            <w:r w:rsidRPr="00310DC9">
              <w:rPr>
                <w:rFonts w:asciiTheme="majorBidi" w:hAnsiTheme="majorBidi" w:cstheme="majorBidi"/>
                <w:b/>
                <w:sz w:val="24"/>
                <w:szCs w:val="24"/>
              </w:rPr>
              <w:t>Subject</w:t>
            </w:r>
          </w:p>
        </w:tc>
        <w:tc>
          <w:tcPr>
            <w:tcW w:w="5917" w:type="dxa"/>
          </w:tcPr>
          <w:p w14:paraId="03601F00" w14:textId="77777777" w:rsidR="00955899" w:rsidRPr="00310DC9" w:rsidRDefault="00955899" w:rsidP="000B0AEF">
            <w:pPr>
              <w:rPr>
                <w:rFonts w:asciiTheme="majorBidi" w:hAnsiTheme="majorBidi" w:cstheme="majorBidi"/>
                <w:b/>
                <w:sz w:val="24"/>
                <w:szCs w:val="24"/>
              </w:rPr>
            </w:pPr>
            <w:r w:rsidRPr="00310DC9">
              <w:rPr>
                <w:rFonts w:asciiTheme="majorBidi" w:hAnsiTheme="majorBidi" w:cstheme="majorBidi"/>
                <w:b/>
                <w:sz w:val="24"/>
                <w:szCs w:val="24"/>
              </w:rPr>
              <w:t>Topics</w:t>
            </w:r>
          </w:p>
        </w:tc>
        <w:tc>
          <w:tcPr>
            <w:tcW w:w="3533" w:type="dxa"/>
          </w:tcPr>
          <w:p w14:paraId="199203D1" w14:textId="77777777" w:rsidR="00955899" w:rsidRPr="00310DC9" w:rsidRDefault="00955899" w:rsidP="000B0AEF">
            <w:pPr>
              <w:rPr>
                <w:rFonts w:asciiTheme="majorBidi" w:hAnsiTheme="majorBidi" w:cstheme="majorBidi"/>
                <w:b/>
                <w:sz w:val="24"/>
                <w:szCs w:val="24"/>
              </w:rPr>
            </w:pPr>
            <w:r w:rsidRPr="00310DC9">
              <w:rPr>
                <w:rFonts w:asciiTheme="majorBidi" w:hAnsiTheme="majorBidi" w:cstheme="majorBidi"/>
                <w:b/>
                <w:sz w:val="24"/>
                <w:szCs w:val="24"/>
              </w:rPr>
              <w:t>Activities</w:t>
            </w:r>
          </w:p>
        </w:tc>
      </w:tr>
      <w:tr w:rsidR="009F43F3" w:rsidRPr="00310DC9" w14:paraId="64A05559" w14:textId="77777777" w:rsidTr="00BC771E">
        <w:tc>
          <w:tcPr>
            <w:tcW w:w="1080" w:type="dxa"/>
          </w:tcPr>
          <w:p w14:paraId="2062C534" w14:textId="77777777" w:rsidR="009F43F3" w:rsidRPr="008845D5" w:rsidRDefault="009F43F3" w:rsidP="009F43F3">
            <w:pPr>
              <w:rPr>
                <w:rFonts w:ascii="Jameel Noori Nastaleeq" w:hAnsi="Jameel Noori Nastaleeq" w:cs="Jameel Noori Nastaleeq"/>
                <w:sz w:val="24"/>
                <w:szCs w:val="24"/>
              </w:rPr>
            </w:pPr>
            <w:r w:rsidRPr="008845D5">
              <w:rPr>
                <w:rFonts w:ascii="Jameel Noori Nastaleeq" w:hAnsi="Jameel Noori Nastaleeq" w:cs="Jameel Noori Nastaleeq"/>
                <w:sz w:val="24"/>
                <w:szCs w:val="24"/>
              </w:rPr>
              <w:t xml:space="preserve">English </w:t>
            </w:r>
          </w:p>
        </w:tc>
        <w:tc>
          <w:tcPr>
            <w:tcW w:w="5917" w:type="dxa"/>
          </w:tcPr>
          <w:p w14:paraId="08342014" w14:textId="77777777" w:rsidR="009F43F3" w:rsidRPr="00310DC9" w:rsidRDefault="009F43F3" w:rsidP="009F43F3">
            <w:pPr>
              <w:rPr>
                <w:rFonts w:asciiTheme="majorBidi" w:eastAsia="Calibri" w:hAnsiTheme="majorBidi" w:cstheme="majorBidi"/>
                <w:sz w:val="24"/>
                <w:szCs w:val="24"/>
              </w:rPr>
            </w:pPr>
            <w:r w:rsidRPr="00310DC9">
              <w:rPr>
                <w:rFonts w:asciiTheme="majorBidi" w:eastAsia="Calibri" w:hAnsiTheme="majorBidi" w:cstheme="majorBidi"/>
                <w:b/>
                <w:sz w:val="24"/>
                <w:szCs w:val="24"/>
              </w:rPr>
              <w:t>Radiant Reading</w:t>
            </w:r>
            <w:r w:rsidRPr="00310DC9">
              <w:rPr>
                <w:rFonts w:asciiTheme="majorBidi" w:eastAsia="Calibri" w:hAnsiTheme="majorBidi" w:cstheme="majorBidi"/>
                <w:bCs/>
                <w:sz w:val="24"/>
                <w:szCs w:val="24"/>
              </w:rPr>
              <w:t xml:space="preserve">: </w:t>
            </w:r>
            <w:r w:rsidRPr="00310DC9">
              <w:rPr>
                <w:rFonts w:asciiTheme="majorBidi" w:eastAsia="Calibri" w:hAnsiTheme="majorBidi" w:cstheme="majorBidi"/>
                <w:b/>
                <w:sz w:val="24"/>
                <w:szCs w:val="24"/>
              </w:rPr>
              <w:t xml:space="preserve">1 Sunbeams </w:t>
            </w:r>
            <w:r w:rsidRPr="00310DC9">
              <w:rPr>
                <w:rFonts w:asciiTheme="majorBidi" w:eastAsia="Calibri" w:hAnsiTheme="majorBidi" w:cstheme="majorBidi"/>
                <w:sz w:val="24"/>
                <w:szCs w:val="24"/>
              </w:rPr>
              <w:t>(Content No 1,2,4,5,7,10)</w:t>
            </w:r>
          </w:p>
          <w:p w14:paraId="1285414D" w14:textId="04516AAC" w:rsidR="009F43F3" w:rsidRDefault="009F43F3" w:rsidP="009F43F3">
            <w:pPr>
              <w:rPr>
                <w:rFonts w:asciiTheme="majorBidi" w:eastAsia="Calibri" w:hAnsiTheme="majorBidi" w:cstheme="majorBidi"/>
                <w:b/>
                <w:bCs/>
                <w:sz w:val="24"/>
                <w:szCs w:val="24"/>
              </w:rPr>
            </w:pPr>
            <w:r w:rsidRPr="00310DC9">
              <w:rPr>
                <w:rFonts w:asciiTheme="majorBidi" w:eastAsia="Calibri" w:hAnsiTheme="majorBidi" w:cstheme="majorBidi"/>
                <w:b/>
                <w:bCs/>
                <w:sz w:val="24"/>
                <w:szCs w:val="24"/>
              </w:rPr>
              <w:t>Junior English Grade 3: pg. 1-18</w:t>
            </w:r>
          </w:p>
          <w:p w14:paraId="4275F345" w14:textId="081FF3F6" w:rsidR="009F43F3" w:rsidRPr="00F83CCE" w:rsidRDefault="009F43F3" w:rsidP="009F43F3">
            <w:pPr>
              <w:rPr>
                <w:rFonts w:asciiTheme="majorBidi" w:hAnsiTheme="majorBidi" w:cstheme="majorBidi"/>
                <w:sz w:val="24"/>
                <w:szCs w:val="24"/>
              </w:rPr>
            </w:pPr>
            <w:r w:rsidRPr="00294B38">
              <w:rPr>
                <w:rFonts w:ascii="Times New Roman" w:hAnsi="Times New Roman" w:cs="Times New Roman"/>
                <w:b/>
                <w:bCs/>
                <w:sz w:val="24"/>
                <w:szCs w:val="24"/>
              </w:rPr>
              <w:t>Novel:</w:t>
            </w:r>
            <w:r>
              <w:rPr>
                <w:rFonts w:ascii="Times New Roman" w:hAnsi="Times New Roman" w:cs="Times New Roman"/>
                <w:b/>
                <w:bCs/>
                <w:sz w:val="24"/>
                <w:szCs w:val="24"/>
              </w:rPr>
              <w:t xml:space="preserve"> </w:t>
            </w:r>
            <w:r>
              <w:rPr>
                <w:rFonts w:ascii="Times New Roman" w:hAnsi="Times New Roman" w:cs="Times New Roman"/>
                <w:sz w:val="24"/>
                <w:szCs w:val="24"/>
              </w:rPr>
              <w:t xml:space="preserve">Oliver Twist </w:t>
            </w:r>
            <w:r>
              <w:rPr>
                <w:rFonts w:asciiTheme="majorBidi" w:eastAsia="Calibri" w:hAnsiTheme="majorBidi" w:cstheme="majorBidi"/>
                <w:b/>
                <w:bCs/>
                <w:sz w:val="24"/>
                <w:szCs w:val="24"/>
              </w:rPr>
              <w:t>(</w:t>
            </w:r>
            <w:r>
              <w:rPr>
                <w:rFonts w:asciiTheme="majorBidi" w:eastAsia="Calibri" w:hAnsiTheme="majorBidi" w:cstheme="majorBidi"/>
                <w:sz w:val="24"/>
                <w:szCs w:val="24"/>
              </w:rPr>
              <w:t xml:space="preserve">Chapter no 1&amp;2) </w:t>
            </w:r>
          </w:p>
          <w:p w14:paraId="1D26D5A8"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sz w:val="24"/>
                <w:szCs w:val="24"/>
              </w:rPr>
              <w:t>Word meanings, question answers, sentences, exercises at the back of the book, reference to the context, characters and their comparison.</w:t>
            </w:r>
          </w:p>
          <w:p w14:paraId="75DF47B9"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b/>
                <w:bCs/>
                <w:sz w:val="24"/>
                <w:szCs w:val="24"/>
              </w:rPr>
              <w:t>Story telling</w:t>
            </w:r>
            <w:r w:rsidRPr="00310DC9">
              <w:rPr>
                <w:rFonts w:asciiTheme="majorBidi" w:hAnsiTheme="majorBidi" w:cstheme="majorBidi"/>
                <w:sz w:val="24"/>
                <w:szCs w:val="24"/>
              </w:rPr>
              <w:t>: Once a week</w:t>
            </w:r>
          </w:p>
          <w:p w14:paraId="11CF7F2B"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b/>
                <w:bCs/>
                <w:sz w:val="24"/>
                <w:szCs w:val="24"/>
              </w:rPr>
              <w:t>Dictation</w:t>
            </w:r>
            <w:r w:rsidRPr="00310DC9">
              <w:rPr>
                <w:rFonts w:asciiTheme="majorBidi" w:hAnsiTheme="majorBidi" w:cstheme="majorBidi"/>
                <w:sz w:val="24"/>
                <w:szCs w:val="24"/>
              </w:rPr>
              <w:t>/</w:t>
            </w:r>
            <w:r w:rsidRPr="00310DC9">
              <w:rPr>
                <w:rFonts w:asciiTheme="majorBidi" w:hAnsiTheme="majorBidi" w:cstheme="majorBidi"/>
                <w:b/>
                <w:sz w:val="24"/>
                <w:szCs w:val="24"/>
              </w:rPr>
              <w:t>Spelling</w:t>
            </w:r>
            <w:r w:rsidRPr="00310DC9">
              <w:rPr>
                <w:rFonts w:asciiTheme="majorBidi" w:hAnsiTheme="majorBidi" w:cstheme="majorBidi"/>
                <w:sz w:val="24"/>
                <w:szCs w:val="24"/>
              </w:rPr>
              <w:t>: Once a week</w:t>
            </w:r>
          </w:p>
          <w:p w14:paraId="604E4AF1"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b/>
                <w:sz w:val="24"/>
                <w:szCs w:val="24"/>
              </w:rPr>
              <w:t>Composition/</w:t>
            </w:r>
            <w:r w:rsidRPr="00310DC9">
              <w:rPr>
                <w:rFonts w:asciiTheme="majorBidi" w:eastAsia="Times New Roman" w:hAnsiTheme="majorBidi" w:cstheme="majorBidi"/>
                <w:b/>
                <w:sz w:val="24"/>
                <w:szCs w:val="24"/>
              </w:rPr>
              <w:t xml:space="preserve"> comprehension</w:t>
            </w:r>
            <w:r w:rsidRPr="00310DC9">
              <w:rPr>
                <w:rFonts w:asciiTheme="majorBidi" w:hAnsiTheme="majorBidi" w:cstheme="majorBidi"/>
                <w:sz w:val="24"/>
                <w:szCs w:val="24"/>
              </w:rPr>
              <w:t>: Once every alternative week.</w:t>
            </w:r>
          </w:p>
        </w:tc>
        <w:tc>
          <w:tcPr>
            <w:tcW w:w="3533" w:type="dxa"/>
          </w:tcPr>
          <w:p w14:paraId="6FEA0ED6" w14:textId="77777777" w:rsidR="009F43F3" w:rsidRDefault="009F43F3" w:rsidP="009F43F3">
            <w:pPr>
              <w:rPr>
                <w:sz w:val="24"/>
                <w:szCs w:val="24"/>
              </w:rPr>
            </w:pPr>
            <w:r>
              <w:rPr>
                <w:sz w:val="24"/>
                <w:szCs w:val="24"/>
              </w:rPr>
              <w:t xml:space="preserve">Nouns: </w:t>
            </w:r>
            <w:hyperlink r:id="rId8">
              <w:r>
                <w:rPr>
                  <w:color w:val="1155CC"/>
                  <w:sz w:val="24"/>
                  <w:szCs w:val="24"/>
                  <w:u w:val="single"/>
                </w:rPr>
                <w:t>https://youtu.be/WN_Z0syQSB4?feature=shared</w:t>
              </w:r>
            </w:hyperlink>
          </w:p>
          <w:p w14:paraId="48DDB8E7" w14:textId="138329CE" w:rsidR="009F43F3" w:rsidRDefault="009F43F3" w:rsidP="00A833EA">
            <w:pPr>
              <w:rPr>
                <w:sz w:val="24"/>
                <w:szCs w:val="24"/>
              </w:rPr>
            </w:pPr>
            <w:r>
              <w:rPr>
                <w:sz w:val="24"/>
                <w:szCs w:val="24"/>
              </w:rPr>
              <w:t xml:space="preserve">Verbs: </w:t>
            </w:r>
            <w:hyperlink r:id="rId9">
              <w:r>
                <w:rPr>
                  <w:color w:val="1155CC"/>
                  <w:sz w:val="24"/>
                  <w:szCs w:val="24"/>
                  <w:u w:val="single"/>
                </w:rPr>
                <w:t>https://youtu.be/T2Rhthoduqs?si=8OxK1M6hlCT9hXYV</w:t>
              </w:r>
            </w:hyperlink>
          </w:p>
          <w:p w14:paraId="7D0B4531" w14:textId="77777777" w:rsidR="009F43F3" w:rsidRDefault="009F43F3" w:rsidP="009F43F3">
            <w:pPr>
              <w:rPr>
                <w:sz w:val="24"/>
                <w:szCs w:val="24"/>
              </w:rPr>
            </w:pPr>
            <w:r>
              <w:rPr>
                <w:sz w:val="24"/>
                <w:szCs w:val="24"/>
              </w:rPr>
              <w:t xml:space="preserve">Adjectives: </w:t>
            </w:r>
            <w:hyperlink r:id="rId10">
              <w:r>
                <w:rPr>
                  <w:color w:val="1155CC"/>
                  <w:sz w:val="24"/>
                  <w:szCs w:val="24"/>
                  <w:u w:val="single"/>
                </w:rPr>
                <w:t>https://youtu.be/laQUXyfVM9Y?si=f5tCv6hbP0SDm7uB</w:t>
              </w:r>
            </w:hyperlink>
          </w:p>
          <w:p w14:paraId="2C1DBA31" w14:textId="77777777" w:rsidR="009F43F3" w:rsidRPr="000832A5" w:rsidRDefault="009F43F3" w:rsidP="009F43F3">
            <w:pPr>
              <w:rPr>
                <w:rFonts w:asciiTheme="majorBidi" w:eastAsia="Calibri" w:hAnsiTheme="majorBidi" w:cstheme="majorBidi"/>
                <w:bCs/>
                <w:sz w:val="24"/>
                <w:szCs w:val="24"/>
              </w:rPr>
            </w:pPr>
            <w:r w:rsidRPr="000832A5">
              <w:rPr>
                <w:rFonts w:asciiTheme="majorBidi" w:eastAsia="Calibri" w:hAnsiTheme="majorBidi" w:cstheme="majorBidi"/>
                <w:bCs/>
                <w:sz w:val="24"/>
                <w:szCs w:val="24"/>
              </w:rPr>
              <w:t>Activities:</w:t>
            </w:r>
          </w:p>
          <w:p w14:paraId="0B7CC0A5" w14:textId="77777777" w:rsidR="009F43F3" w:rsidRPr="000832A5" w:rsidRDefault="009F43F3" w:rsidP="009F43F3">
            <w:pPr>
              <w:rPr>
                <w:rFonts w:asciiTheme="majorBidi" w:eastAsia="Calibri" w:hAnsiTheme="majorBidi" w:cstheme="majorBidi"/>
                <w:bCs/>
                <w:sz w:val="24"/>
                <w:szCs w:val="24"/>
              </w:rPr>
            </w:pPr>
            <w:r w:rsidRPr="000832A5">
              <w:rPr>
                <w:rFonts w:asciiTheme="majorBidi" w:eastAsia="Calibri" w:hAnsiTheme="majorBidi" w:cstheme="majorBidi"/>
                <w:bCs/>
                <w:sz w:val="24"/>
                <w:szCs w:val="24"/>
              </w:rPr>
              <w:t>Verbs: Learn different forms of verbs using flash-cards and actions.</w:t>
            </w:r>
          </w:p>
          <w:p w14:paraId="4BF7416C" w14:textId="77777777" w:rsidR="009F43F3" w:rsidRDefault="009F43F3" w:rsidP="009F43F3">
            <w:pPr>
              <w:rPr>
                <w:rFonts w:asciiTheme="majorBidi" w:eastAsia="Calibri" w:hAnsiTheme="majorBidi" w:cstheme="majorBidi"/>
                <w:bCs/>
                <w:sz w:val="24"/>
                <w:szCs w:val="24"/>
              </w:rPr>
            </w:pPr>
            <w:r w:rsidRPr="000832A5">
              <w:rPr>
                <w:rFonts w:asciiTheme="majorBidi" w:eastAsia="Calibri" w:hAnsiTheme="majorBidi" w:cstheme="majorBidi"/>
                <w:bCs/>
                <w:sz w:val="24"/>
                <w:szCs w:val="24"/>
              </w:rPr>
              <w:t>Adjectives: Draw a picture and write a few adjectives that describe it</w:t>
            </w:r>
            <w:r>
              <w:rPr>
                <w:rFonts w:asciiTheme="majorBidi" w:eastAsia="Calibri" w:hAnsiTheme="majorBidi" w:cstheme="majorBidi"/>
                <w:bCs/>
                <w:sz w:val="24"/>
                <w:szCs w:val="24"/>
              </w:rPr>
              <w:t>.</w:t>
            </w:r>
          </w:p>
          <w:p w14:paraId="369DF3D7" w14:textId="2F96ECB6" w:rsidR="009F43F3" w:rsidRPr="000832A5" w:rsidRDefault="009F43F3" w:rsidP="00A833EA">
            <w:pPr>
              <w:rPr>
                <w:rFonts w:asciiTheme="majorBidi" w:eastAsia="Calibri" w:hAnsiTheme="majorBidi" w:cstheme="majorBidi"/>
                <w:bCs/>
                <w:sz w:val="24"/>
                <w:szCs w:val="24"/>
              </w:rPr>
            </w:pPr>
            <w:r>
              <w:rPr>
                <w:rFonts w:asciiTheme="majorBidi" w:eastAsia="Calibri" w:hAnsiTheme="majorBidi" w:cstheme="majorBidi"/>
                <w:bCs/>
                <w:sz w:val="24"/>
                <w:szCs w:val="24"/>
              </w:rPr>
              <w:t>Dialogues practice.</w:t>
            </w:r>
          </w:p>
        </w:tc>
      </w:tr>
      <w:tr w:rsidR="009F43F3" w:rsidRPr="00310DC9" w14:paraId="5A3B5C0B" w14:textId="77777777" w:rsidTr="00BC771E">
        <w:tc>
          <w:tcPr>
            <w:tcW w:w="1080" w:type="dxa"/>
          </w:tcPr>
          <w:p w14:paraId="75F713CA" w14:textId="77777777" w:rsidR="009F43F3" w:rsidRPr="008845D5" w:rsidRDefault="009F43F3" w:rsidP="009F43F3">
            <w:pPr>
              <w:jc w:val="right"/>
              <w:rPr>
                <w:rFonts w:ascii="Jameel Noori Nastaleeq" w:hAnsi="Jameel Noori Nastaleeq" w:cs="Jameel Noori Nastaleeq"/>
                <w:sz w:val="24"/>
                <w:szCs w:val="24"/>
              </w:rPr>
            </w:pPr>
            <w:r w:rsidRPr="008845D5">
              <w:rPr>
                <w:rFonts w:ascii="Jameel Noori Nastaleeq" w:hAnsi="Jameel Noori Nastaleeq" w:cs="Jameel Noori Nastaleeq"/>
                <w:sz w:val="24"/>
                <w:szCs w:val="24"/>
                <w:rtl/>
              </w:rPr>
              <w:t>اُردو</w:t>
            </w:r>
          </w:p>
        </w:tc>
        <w:tc>
          <w:tcPr>
            <w:tcW w:w="5917" w:type="dxa"/>
          </w:tcPr>
          <w:p w14:paraId="26C5E335" w14:textId="77777777" w:rsidR="009F43F3" w:rsidRPr="008845D5" w:rsidRDefault="009F43F3" w:rsidP="009F43F3">
            <w:pPr>
              <w:jc w:val="right"/>
              <w:rPr>
                <w:rFonts w:ascii="Jameel Noori Nastaleeq" w:eastAsia="Jameel Noori Nastaleeq" w:hAnsi="Jameel Noori Nastaleeq" w:cs="Jameel Noori Nastaleeq"/>
                <w:sz w:val="24"/>
                <w:szCs w:val="24"/>
              </w:rPr>
            </w:pPr>
            <w:r w:rsidRPr="008845D5">
              <w:rPr>
                <w:rFonts w:ascii="Jameel Noori Nastaleeq" w:eastAsia="Jameel Noori Nastaleeq" w:hAnsi="Jameel Noori Nastaleeq" w:cs="Jameel Noori Nastaleeq"/>
                <w:sz w:val="24"/>
                <w:szCs w:val="24"/>
                <w:rtl/>
              </w:rPr>
              <w:t>درسی کتاب  " سیڑھیاں" (اسباق  اور نظموں کی پڑھائی ، تمام مشقی سوالات ، جملے، مشق میں موجود    قواعد ،اورکالم   تمام سوالات کروائے جائیں گے۔</w:t>
            </w:r>
            <w:r w:rsidRPr="008845D5">
              <w:rPr>
                <w:rFonts w:ascii="Jameel Noori Nastaleeq" w:eastAsia="Jameel Noori Nastaleeq" w:hAnsi="Jameel Noori Nastaleeq" w:cs="Jameel Noori Nastaleeq"/>
                <w:sz w:val="24"/>
                <w:szCs w:val="24"/>
              </w:rPr>
              <w:t>)</w:t>
            </w:r>
          </w:p>
          <w:p w14:paraId="10AA1F8E" w14:textId="77777777" w:rsidR="009F43F3" w:rsidRPr="008845D5" w:rsidRDefault="009F43F3" w:rsidP="009F43F3">
            <w:pPr>
              <w:jc w:val="right"/>
              <w:rPr>
                <w:rFonts w:ascii="Jameel Noori Nastaleeq" w:eastAsia="Jameel Noori Nastaleeq" w:hAnsi="Jameel Noori Nastaleeq" w:cs="Jameel Noori Nastaleeq"/>
                <w:sz w:val="24"/>
                <w:szCs w:val="24"/>
              </w:rPr>
            </w:pPr>
            <w:r w:rsidRPr="008845D5">
              <w:rPr>
                <w:rFonts w:ascii="Jameel Noori Nastaleeq" w:eastAsia="Jameel Noori Nastaleeq" w:hAnsi="Jameel Noori Nastaleeq" w:cs="Jameel Noori Nastaleeq"/>
                <w:sz w:val="24"/>
                <w:szCs w:val="24"/>
                <w:rtl/>
              </w:rPr>
              <w:t>باب نمبر1۔حَمد  (نظم)</w:t>
            </w:r>
          </w:p>
          <w:p w14:paraId="69894002" w14:textId="4E30F51E" w:rsidR="009F43F3" w:rsidRDefault="009F43F3" w:rsidP="009F43F3">
            <w:pPr>
              <w:jc w:val="right"/>
              <w:rPr>
                <w:rFonts w:ascii="Jameel Noori Nastaleeq" w:eastAsia="Jameel Noori Nastaleeq" w:hAnsi="Jameel Noori Nastaleeq" w:cs="Jameel Noori Nastaleeq"/>
                <w:sz w:val="24"/>
                <w:szCs w:val="24"/>
              </w:rPr>
            </w:pPr>
            <w:r w:rsidRPr="008845D5">
              <w:rPr>
                <w:rFonts w:ascii="Jameel Noori Nastaleeq" w:eastAsia="Jameel Noori Nastaleeq" w:hAnsi="Jameel Noori Nastaleeq" w:cs="Jameel Noori Nastaleeq"/>
                <w:sz w:val="24"/>
                <w:szCs w:val="24"/>
                <w:rtl/>
              </w:rPr>
              <w:t>باب نمبر4۔ مینارِپاکستان</w:t>
            </w:r>
          </w:p>
          <w:p w14:paraId="47385D1C" w14:textId="1CFECB3F" w:rsidR="009F43F3" w:rsidRPr="008845D5" w:rsidRDefault="009F43F3" w:rsidP="009F43F3">
            <w:pPr>
              <w:jc w:val="right"/>
              <w:rPr>
                <w:rFonts w:ascii="Jameel Noori Nastaleeq" w:eastAsia="Jameel Noori Nastaleeq" w:hAnsi="Jameel Noori Nastaleeq" w:cs="Jameel Noori Nastaleeq"/>
                <w:sz w:val="24"/>
                <w:szCs w:val="24"/>
                <w:rtl/>
                <w:lang w:bidi="ur-PK"/>
              </w:rPr>
            </w:pPr>
            <w:r>
              <w:rPr>
                <w:rFonts w:ascii="Jameel Noori Nastaleeq" w:eastAsia="Jameel Noori Nastaleeq" w:hAnsi="Jameel Noori Nastaleeq" w:cs="Jameel Noori Nastaleeq" w:hint="cs"/>
                <w:sz w:val="24"/>
                <w:szCs w:val="24"/>
                <w:rtl/>
                <w:lang w:bidi="ur-PK"/>
              </w:rPr>
              <w:t>باب نمبر 6۔جشنِ آزادی کی تیاری</w:t>
            </w:r>
          </w:p>
          <w:p w14:paraId="51697A1F" w14:textId="77777777" w:rsidR="009F43F3" w:rsidRPr="008845D5" w:rsidRDefault="009F43F3" w:rsidP="009F43F3">
            <w:pPr>
              <w:jc w:val="right"/>
              <w:rPr>
                <w:rFonts w:ascii="Jameel Noori Nastaleeq" w:eastAsia="Jameel Noori Nastaleeq" w:hAnsi="Jameel Noori Nastaleeq" w:cs="Jameel Noori Nastaleeq"/>
                <w:sz w:val="24"/>
                <w:szCs w:val="24"/>
              </w:rPr>
            </w:pPr>
            <w:r w:rsidRPr="008845D5">
              <w:rPr>
                <w:rFonts w:ascii="Jameel Noori Nastaleeq" w:eastAsia="Jameel Noori Nastaleeq" w:hAnsi="Jameel Noori Nastaleeq" w:cs="Jameel Noori Nastaleeq"/>
                <w:sz w:val="24"/>
                <w:szCs w:val="24"/>
                <w:rtl/>
              </w:rPr>
              <w:t xml:space="preserve">پرکھ پارہ (اوٌل)  </w:t>
            </w:r>
          </w:p>
          <w:p w14:paraId="77AE495A" w14:textId="5481D47C" w:rsidR="009F43F3" w:rsidRPr="008845D5" w:rsidRDefault="009F43F3" w:rsidP="009F43F3">
            <w:pPr>
              <w:jc w:val="right"/>
              <w:rPr>
                <w:rFonts w:ascii="Jameel Noori Nastaleeq" w:eastAsia="Jameel Noori Nastaleeq" w:hAnsi="Jameel Noori Nastaleeq" w:cs="Jameel Noori Nastaleeq"/>
                <w:sz w:val="24"/>
                <w:szCs w:val="24"/>
                <w:rtl/>
              </w:rPr>
            </w:pPr>
            <w:r w:rsidRPr="008845D5">
              <w:rPr>
                <w:rFonts w:ascii="Jameel Noori Nastaleeq" w:eastAsia="Jameel Noori Nastaleeq" w:hAnsi="Jameel Noori Nastaleeq" w:cs="Jameel Noori Nastaleeq"/>
                <w:sz w:val="24"/>
                <w:szCs w:val="24"/>
                <w:rtl/>
              </w:rPr>
              <w:t>باب نمبر 7۔ کہنا بڑوں کا مانو (نظم)</w:t>
            </w:r>
          </w:p>
          <w:p w14:paraId="7440F562" w14:textId="77777777" w:rsidR="009F43F3" w:rsidRDefault="009F43F3" w:rsidP="009F43F3">
            <w:pPr>
              <w:tabs>
                <w:tab w:val="left" w:pos="4776"/>
                <w:tab w:val="right" w:pos="5905"/>
              </w:tabs>
              <w:jc w:val="right"/>
              <w:rPr>
                <w:rFonts w:ascii="Jameel Noori Nastaleeq" w:eastAsia="Jameel Noori Nastaleeq" w:hAnsi="Jameel Noori Nastaleeq" w:cs="Jameel Noori Nastaleeq"/>
                <w:sz w:val="24"/>
                <w:szCs w:val="24"/>
                <w:lang w:bidi="ur-PK"/>
              </w:rPr>
            </w:pPr>
            <w:r>
              <w:rPr>
                <w:rFonts w:ascii="Jameel Noori Nastaleeq" w:eastAsia="Jameel Noori Nastaleeq" w:hAnsi="Jameel Noori Nastaleeq" w:cs="Jameel Noori Nastaleeq"/>
                <w:sz w:val="24"/>
                <w:szCs w:val="24"/>
                <w:rtl/>
                <w:lang w:bidi="ur-PK"/>
              </w:rPr>
              <w:t xml:space="preserve">نرد بانِ اُردو </w:t>
            </w:r>
          </w:p>
          <w:p w14:paraId="13F0C4CC" w14:textId="7C7BF649" w:rsidR="009F43F3" w:rsidRDefault="009F43F3" w:rsidP="009F43F3">
            <w:pPr>
              <w:tabs>
                <w:tab w:val="left" w:pos="4776"/>
                <w:tab w:val="right" w:pos="5905"/>
              </w:tabs>
              <w:jc w:val="right"/>
              <w:rPr>
                <w:rFonts w:ascii="Jameel Noori Nastaleeq" w:eastAsia="Jameel Noori Nastaleeq" w:hAnsi="Jameel Noori Nastaleeq" w:cs="Jameel Noori Nastaleeq"/>
                <w:sz w:val="24"/>
                <w:szCs w:val="24"/>
                <w:rtl/>
                <w:lang w:bidi="ur-PK"/>
              </w:rPr>
            </w:pPr>
            <w:r>
              <w:rPr>
                <w:rFonts w:ascii="Jameel Noori Nastaleeq" w:eastAsia="Jameel Noori Nastaleeq" w:hAnsi="Jameel Noori Nastaleeq" w:cs="Jameel Noori Nastaleeq"/>
                <w:sz w:val="24"/>
                <w:szCs w:val="24"/>
                <w:rtl/>
                <w:lang w:bidi="ur-PK"/>
              </w:rPr>
              <w:t xml:space="preserve"> </w:t>
            </w:r>
            <w:r>
              <w:rPr>
                <w:rFonts w:ascii="Jameel Noori Nastaleeq" w:eastAsia="Jameel Noori Nastaleeq" w:hAnsi="Jameel Noori Nastaleeq" w:cs="Jameel Noori Nastaleeq" w:hint="cs"/>
                <w:sz w:val="24"/>
                <w:szCs w:val="24"/>
                <w:rtl/>
                <w:lang w:bidi="ur-PK"/>
              </w:rPr>
              <w:t>صفحہ نمبر 14-1</w:t>
            </w:r>
          </w:p>
          <w:p w14:paraId="04E5F6BC" w14:textId="77777777" w:rsidR="009F43F3" w:rsidRPr="008845D5" w:rsidRDefault="009F43F3" w:rsidP="009F43F3">
            <w:pPr>
              <w:jc w:val="right"/>
              <w:rPr>
                <w:rFonts w:ascii="Jameel Noori Nastaleeq" w:hAnsi="Jameel Noori Nastaleeq" w:cs="Jameel Noori Nastaleeq"/>
                <w:sz w:val="24"/>
                <w:szCs w:val="24"/>
                <w:rtl/>
              </w:rPr>
            </w:pPr>
            <w:r w:rsidRPr="008845D5">
              <w:rPr>
                <w:rFonts w:ascii="Jameel Noori Nastaleeq" w:hAnsi="Jameel Noori Nastaleeq" w:cs="Jameel Noori Nastaleeq"/>
                <w:sz w:val="24"/>
                <w:szCs w:val="24"/>
                <w:rtl/>
              </w:rPr>
              <w:t>ہفتے میں ایک بار قصہ گوئی کروائی جائے گی۔</w:t>
            </w:r>
          </w:p>
          <w:p w14:paraId="6770BB2E" w14:textId="67681508" w:rsidR="009F43F3" w:rsidRPr="007C1C7B" w:rsidRDefault="009F43F3" w:rsidP="009F43F3">
            <w:pPr>
              <w:tabs>
                <w:tab w:val="left" w:pos="4776"/>
                <w:tab w:val="right" w:pos="5905"/>
              </w:tabs>
              <w:jc w:val="right"/>
              <w:rPr>
                <w:rFonts w:ascii="Jameel Noori Nastaleeq" w:eastAsia="Jameel Noori Nastaleeq" w:hAnsi="Jameel Noori Nastaleeq" w:cs="Jameel Noori Nastaleeq"/>
                <w:sz w:val="24"/>
                <w:szCs w:val="24"/>
                <w:rtl/>
                <w:lang w:bidi="ur-PK"/>
              </w:rPr>
            </w:pPr>
            <w:r w:rsidRPr="008845D5">
              <w:rPr>
                <w:rFonts w:ascii="Jameel Noori Nastaleeq" w:hAnsi="Jameel Noori Nastaleeq" w:cs="Jameel Noori Nastaleeq"/>
                <w:sz w:val="24"/>
                <w:szCs w:val="24"/>
                <w:rtl/>
              </w:rPr>
              <w:t xml:space="preserve"> اُستاد کی رہنمائی میں ہفتے میں ایک بار تفہیمی عبارت کی پڑھائی کے بعد  اس سے متعلقہ سوالات  کے جوابات دینے کی مشق کروائی جائے گی۔</w:t>
            </w:r>
          </w:p>
        </w:tc>
        <w:tc>
          <w:tcPr>
            <w:tcW w:w="3533" w:type="dxa"/>
          </w:tcPr>
          <w:p w14:paraId="2BBB8FB2" w14:textId="77777777" w:rsidR="00375EE3" w:rsidRDefault="00375EE3" w:rsidP="00375EE3">
            <w:pPr>
              <w:jc w:val="right"/>
              <w:rPr>
                <w:rFonts w:asciiTheme="majorBidi" w:hAnsiTheme="majorBidi" w:cstheme="majorBidi"/>
                <w:bCs/>
                <w:sz w:val="24"/>
                <w:szCs w:val="24"/>
                <w:rtl/>
                <w:lang w:bidi="ur-PK"/>
              </w:rPr>
            </w:pPr>
            <w:r>
              <w:rPr>
                <w:rFonts w:asciiTheme="majorBidi" w:hAnsiTheme="majorBidi" w:cstheme="majorBidi" w:hint="cs"/>
                <w:bCs/>
                <w:sz w:val="24"/>
                <w:szCs w:val="24"/>
                <w:rtl/>
                <w:lang w:bidi="ur-PK"/>
              </w:rPr>
              <w:t xml:space="preserve">حرکات یا اعراب </w:t>
            </w:r>
          </w:p>
          <w:p w14:paraId="55845B75" w14:textId="77777777" w:rsidR="00375EE3" w:rsidRDefault="00B45F89" w:rsidP="00375EE3">
            <w:pPr>
              <w:jc w:val="right"/>
              <w:rPr>
                <w:rFonts w:asciiTheme="majorBidi" w:hAnsiTheme="majorBidi" w:cstheme="majorBidi"/>
                <w:bCs/>
                <w:sz w:val="24"/>
                <w:szCs w:val="24"/>
                <w:rtl/>
                <w:lang w:bidi="ur-PK"/>
              </w:rPr>
            </w:pPr>
            <w:hyperlink r:id="rId11" w:history="1">
              <w:r w:rsidR="00375EE3" w:rsidRPr="000946E7">
                <w:rPr>
                  <w:rStyle w:val="Hyperlink"/>
                  <w:rFonts w:asciiTheme="majorBidi" w:hAnsiTheme="majorBidi" w:cstheme="majorBidi"/>
                  <w:bCs/>
                  <w:sz w:val="24"/>
                  <w:szCs w:val="24"/>
                  <w:lang w:bidi="ur-PK"/>
                </w:rPr>
                <w:t>https://www.youtube.com/shorts/Qm4CBDuty28</w:t>
              </w:r>
            </w:hyperlink>
          </w:p>
          <w:p w14:paraId="51B56F65" w14:textId="77777777" w:rsidR="00375EE3" w:rsidRDefault="00375EE3" w:rsidP="00375EE3">
            <w:pPr>
              <w:jc w:val="right"/>
              <w:rPr>
                <w:rFonts w:asciiTheme="majorBidi" w:hAnsiTheme="majorBidi" w:cstheme="majorBidi"/>
                <w:bCs/>
                <w:sz w:val="24"/>
                <w:szCs w:val="24"/>
                <w:rtl/>
                <w:lang w:bidi="ur-PK"/>
              </w:rPr>
            </w:pPr>
            <w:r>
              <w:rPr>
                <w:rFonts w:asciiTheme="majorBidi" w:hAnsiTheme="majorBidi" w:cstheme="majorBidi" w:hint="cs"/>
                <w:bCs/>
                <w:sz w:val="24"/>
                <w:szCs w:val="24"/>
                <w:rtl/>
                <w:lang w:bidi="ur-PK"/>
              </w:rPr>
              <w:t>جملہ سازی</w:t>
            </w:r>
          </w:p>
          <w:p w14:paraId="387F5201" w14:textId="77777777" w:rsidR="00375EE3" w:rsidRDefault="00B45F89" w:rsidP="00375EE3">
            <w:pPr>
              <w:jc w:val="right"/>
              <w:rPr>
                <w:rFonts w:asciiTheme="majorBidi" w:hAnsiTheme="majorBidi" w:cstheme="majorBidi"/>
                <w:bCs/>
                <w:sz w:val="24"/>
                <w:szCs w:val="24"/>
                <w:rtl/>
                <w:lang w:bidi="ur-PK"/>
              </w:rPr>
            </w:pPr>
            <w:hyperlink r:id="rId12" w:history="1">
              <w:r w:rsidR="00375EE3" w:rsidRPr="000946E7">
                <w:rPr>
                  <w:rStyle w:val="Hyperlink"/>
                  <w:rFonts w:asciiTheme="majorBidi" w:hAnsiTheme="majorBidi" w:cstheme="majorBidi"/>
                  <w:bCs/>
                  <w:sz w:val="24"/>
                  <w:szCs w:val="24"/>
                  <w:lang w:bidi="ur-PK"/>
                </w:rPr>
                <w:t>https://www.youtube.com/watch?v=mbxE1wP5iN0</w:t>
              </w:r>
            </w:hyperlink>
          </w:p>
          <w:p w14:paraId="0779C1D0" w14:textId="77777777" w:rsidR="00375EE3" w:rsidRDefault="00375EE3" w:rsidP="00375EE3">
            <w:pPr>
              <w:jc w:val="right"/>
              <w:rPr>
                <w:rFonts w:asciiTheme="majorBidi" w:hAnsiTheme="majorBidi" w:cstheme="majorBidi"/>
                <w:bCs/>
                <w:sz w:val="24"/>
                <w:szCs w:val="24"/>
                <w:rtl/>
                <w:lang w:bidi="ur-PK"/>
              </w:rPr>
            </w:pPr>
            <w:r>
              <w:rPr>
                <w:rFonts w:asciiTheme="majorBidi" w:hAnsiTheme="majorBidi" w:cstheme="majorBidi" w:hint="cs"/>
                <w:bCs/>
                <w:sz w:val="24"/>
                <w:szCs w:val="24"/>
                <w:rtl/>
                <w:lang w:bidi="ur-PK"/>
              </w:rPr>
              <w:t>اسم معرفہ اور اسم نکرہ</w:t>
            </w:r>
          </w:p>
          <w:p w14:paraId="2E525AD9" w14:textId="54BB39D1" w:rsidR="00375EE3" w:rsidRDefault="00B45F89" w:rsidP="00375EE3">
            <w:pPr>
              <w:jc w:val="right"/>
              <w:rPr>
                <w:rFonts w:asciiTheme="majorBidi" w:hAnsiTheme="majorBidi" w:cs="Times New Roman"/>
                <w:bCs/>
                <w:sz w:val="24"/>
                <w:szCs w:val="24"/>
                <w:lang w:bidi="ur-PK"/>
              </w:rPr>
            </w:pPr>
            <w:hyperlink r:id="rId13" w:history="1">
              <w:r w:rsidR="00375EE3" w:rsidRPr="00694CA1">
                <w:rPr>
                  <w:rStyle w:val="Hyperlink"/>
                  <w:rFonts w:asciiTheme="majorBidi" w:hAnsiTheme="majorBidi" w:cstheme="majorBidi"/>
                  <w:bCs/>
                  <w:sz w:val="24"/>
                  <w:szCs w:val="24"/>
                  <w:lang w:bidi="ur-PK"/>
                </w:rPr>
                <w:t>https://www.youtube.com/watch?v=Yvt8SXEu5KQ</w:t>
              </w:r>
            </w:hyperlink>
            <w:r w:rsidR="00375EE3">
              <w:rPr>
                <w:rFonts w:asciiTheme="majorBidi" w:hAnsiTheme="majorBidi" w:cstheme="majorBidi"/>
                <w:bCs/>
                <w:sz w:val="24"/>
                <w:szCs w:val="24"/>
                <w:lang w:bidi="ur-PK"/>
              </w:rPr>
              <w:t xml:space="preserve"> </w:t>
            </w:r>
          </w:p>
          <w:p w14:paraId="04D64902" w14:textId="77777777" w:rsidR="00375EE3" w:rsidRDefault="00375EE3" w:rsidP="00375EE3">
            <w:pPr>
              <w:rPr>
                <w:rFonts w:asciiTheme="majorBidi" w:hAnsiTheme="majorBidi" w:cs="Times New Roman"/>
                <w:bCs/>
                <w:sz w:val="24"/>
                <w:szCs w:val="24"/>
                <w:lang w:bidi="ur-PK"/>
              </w:rPr>
            </w:pPr>
          </w:p>
          <w:p w14:paraId="4334EB45" w14:textId="2873FDA4" w:rsidR="009F43F3" w:rsidRPr="00192ED2" w:rsidRDefault="009F43F3" w:rsidP="009F43F3">
            <w:pPr>
              <w:jc w:val="right"/>
              <w:rPr>
                <w:rFonts w:ascii="Jameel Noori Nastaleeq" w:hAnsi="Jameel Noori Nastaleeq" w:cs="Jameel Noori Nastaleeq"/>
                <w:bCs/>
                <w:sz w:val="24"/>
                <w:szCs w:val="24"/>
                <w:lang w:bidi="ur-PK"/>
              </w:rPr>
            </w:pPr>
            <w:r w:rsidRPr="00192ED2">
              <w:rPr>
                <w:rFonts w:ascii="Jameel Noori Nastaleeq" w:hAnsi="Jameel Noori Nastaleeq" w:cs="Jameel Noori Nastaleeq"/>
                <w:bCs/>
                <w:sz w:val="24"/>
                <w:szCs w:val="24"/>
                <w:rtl/>
                <w:lang w:bidi="ur-PK"/>
              </w:rPr>
              <w:t>عملی سرگرمیاں</w:t>
            </w:r>
            <w:r w:rsidRPr="00192ED2">
              <w:rPr>
                <w:rFonts w:ascii="Jameel Noori Nastaleeq" w:hAnsi="Jameel Noori Nastaleeq" w:cs="Jameel Noori Nastaleeq"/>
                <w:bCs/>
                <w:sz w:val="24"/>
                <w:szCs w:val="24"/>
                <w:lang w:bidi="ur-PK"/>
              </w:rPr>
              <w:t xml:space="preserve"> </w:t>
            </w:r>
          </w:p>
          <w:p w14:paraId="60328A47" w14:textId="56081973" w:rsidR="009F43F3" w:rsidRPr="00192ED2" w:rsidRDefault="009F43F3" w:rsidP="009F43F3">
            <w:pPr>
              <w:jc w:val="right"/>
              <w:rPr>
                <w:rFonts w:ascii="Jameel Noori Nastaleeq" w:hAnsi="Jameel Noori Nastaleeq" w:cs="Jameel Noori Nastaleeq"/>
                <w:bCs/>
                <w:sz w:val="24"/>
                <w:szCs w:val="24"/>
                <w:lang w:bidi="ur-PK"/>
              </w:rPr>
            </w:pPr>
            <w:r w:rsidRPr="00192ED2">
              <w:rPr>
                <w:rFonts w:ascii="Jameel Noori Nastaleeq" w:hAnsi="Jameel Noori Nastaleeq" w:cs="Jameel Noori Nastaleeq"/>
                <w:bCs/>
                <w:sz w:val="24"/>
                <w:szCs w:val="24"/>
                <w:rtl/>
                <w:lang w:bidi="ur-PK"/>
              </w:rPr>
              <w:t>1: اللہ تعالی نے ہمیں بہت سی نعمتیں دی ہیں کسی ایک نعمت کے بارے میں خوش خط لکھیے اور اگر یہ نعمت نہ ہوتی تو کیا ہوتا مختلف نعمتوں کی تصاویر بھی کاپی میں چسپاں کریں؟</w:t>
            </w:r>
            <w:r w:rsidRPr="00192ED2">
              <w:rPr>
                <w:rFonts w:ascii="Jameel Noori Nastaleeq" w:hAnsi="Jameel Noori Nastaleeq" w:cs="Jameel Noori Nastaleeq"/>
                <w:bCs/>
                <w:sz w:val="24"/>
                <w:szCs w:val="24"/>
                <w:lang w:bidi="ur-PK"/>
              </w:rPr>
              <w:t xml:space="preserve"> </w:t>
            </w:r>
          </w:p>
          <w:p w14:paraId="0DEFB930" w14:textId="77777777" w:rsidR="009F43F3" w:rsidRPr="00192ED2" w:rsidRDefault="009F43F3" w:rsidP="009F43F3">
            <w:pPr>
              <w:jc w:val="right"/>
              <w:rPr>
                <w:rFonts w:ascii="Jameel Noori Nastaleeq" w:hAnsi="Jameel Noori Nastaleeq" w:cs="Jameel Noori Nastaleeq"/>
                <w:bCs/>
                <w:sz w:val="24"/>
                <w:szCs w:val="24"/>
                <w:lang w:bidi="ur-PK"/>
              </w:rPr>
            </w:pPr>
            <w:r w:rsidRPr="00192ED2">
              <w:rPr>
                <w:rFonts w:ascii="Jameel Noori Nastaleeq" w:hAnsi="Jameel Noori Nastaleeq" w:cs="Jameel Noori Nastaleeq"/>
                <w:bCs/>
                <w:sz w:val="24"/>
                <w:szCs w:val="24"/>
                <w:rtl/>
                <w:lang w:bidi="ur-PK"/>
              </w:rPr>
              <w:t>کسی ایک دن کا روز نام چلی گئی جس میں اپ کسی دلچسپ کام کی سیر کو گئے ہوں؟</w:t>
            </w:r>
          </w:p>
          <w:p w14:paraId="40A00F6C" w14:textId="56D22C5C" w:rsidR="009F43F3" w:rsidRPr="00192ED2" w:rsidRDefault="009F43F3" w:rsidP="009F43F3">
            <w:pPr>
              <w:jc w:val="right"/>
              <w:rPr>
                <w:rFonts w:ascii="Jameel Noori Nastaleeq" w:hAnsi="Jameel Noori Nastaleeq" w:cs="Jameel Noori Nastaleeq"/>
                <w:bCs/>
                <w:sz w:val="24"/>
                <w:szCs w:val="24"/>
                <w:lang w:bidi="ur-PK"/>
              </w:rPr>
            </w:pPr>
            <w:r w:rsidRPr="00192ED2">
              <w:rPr>
                <w:rFonts w:ascii="Jameel Noori Nastaleeq" w:hAnsi="Jameel Noori Nastaleeq" w:cs="Jameel Noori Nastaleeq"/>
                <w:bCs/>
                <w:sz w:val="24"/>
                <w:szCs w:val="24"/>
                <w:rtl/>
                <w:lang w:bidi="ur-PK"/>
              </w:rPr>
              <w:t>2: استعمال شدہ یا بیکار اشیاء کو کسی اور شکل میں دوبارہ قابل استعمال بنایا جا سکتا ہے ماحول کو روز بروز الودگی سے بچانے کے لیے ہم اس طریقے پر عمل کرنا چاہیے کسی مشروب کی خالی بوتل سے ایک کار امد چیز بنائی ہے اور اس سے اپنی جماعت میں سجائیے؟</w:t>
            </w:r>
          </w:p>
          <w:p w14:paraId="497CF735" w14:textId="77777777" w:rsidR="009F43F3" w:rsidRPr="00192ED2" w:rsidRDefault="009F43F3" w:rsidP="009F43F3">
            <w:pPr>
              <w:jc w:val="right"/>
              <w:rPr>
                <w:rFonts w:ascii="Jameel Noori Nastaleeq" w:hAnsi="Jameel Noori Nastaleeq" w:cs="Jameel Noori Nastaleeq"/>
                <w:bCs/>
                <w:sz w:val="24"/>
                <w:szCs w:val="24"/>
                <w:rtl/>
                <w:lang w:bidi="ur-PK"/>
              </w:rPr>
            </w:pPr>
            <w:r w:rsidRPr="00192ED2">
              <w:rPr>
                <w:rFonts w:ascii="Jameel Noori Nastaleeq" w:hAnsi="Jameel Noori Nastaleeq" w:cs="Jameel Noori Nastaleeq"/>
                <w:bCs/>
                <w:sz w:val="24"/>
                <w:szCs w:val="24"/>
                <w:rtl/>
                <w:lang w:bidi="ur-PK"/>
              </w:rPr>
              <w:t>3: اپنے ساتھیوں کے ساتھ رول پلے کیجئے جس میں یہ دکھائیے کہ سکول یا محلے میں کوئی غلط ترغیب یا لالچ وغیرہ دے تو اسے والدین یا اساتذہ کو بتانا ضروری ہے؟</w:t>
            </w:r>
          </w:p>
          <w:p w14:paraId="1BC0A874" w14:textId="06002888" w:rsidR="009F43F3" w:rsidRPr="000832A5" w:rsidRDefault="009F43F3" w:rsidP="009F43F3">
            <w:pPr>
              <w:jc w:val="right"/>
              <w:rPr>
                <w:rFonts w:asciiTheme="majorBidi" w:hAnsiTheme="majorBidi" w:cstheme="majorBidi"/>
                <w:bCs/>
                <w:sz w:val="24"/>
                <w:szCs w:val="24"/>
                <w:lang w:bidi="ur-PK"/>
              </w:rPr>
            </w:pPr>
          </w:p>
        </w:tc>
      </w:tr>
      <w:tr w:rsidR="009F43F3" w:rsidRPr="00310DC9" w14:paraId="60C6442A" w14:textId="77777777" w:rsidTr="00BC771E">
        <w:tc>
          <w:tcPr>
            <w:tcW w:w="1080" w:type="dxa"/>
          </w:tcPr>
          <w:p w14:paraId="3246F521" w14:textId="2B3AC7DD" w:rsidR="009F43F3" w:rsidRPr="00310DC9" w:rsidRDefault="009F43F3" w:rsidP="009F43F3">
            <w:pPr>
              <w:rPr>
                <w:rFonts w:asciiTheme="majorBidi" w:hAnsiTheme="majorBidi" w:cstheme="majorBidi"/>
                <w:sz w:val="24"/>
                <w:szCs w:val="24"/>
              </w:rPr>
            </w:pPr>
            <w:r w:rsidRPr="00310DC9">
              <w:rPr>
                <w:rFonts w:asciiTheme="majorBidi" w:hAnsiTheme="majorBidi" w:cstheme="majorBidi"/>
                <w:sz w:val="24"/>
                <w:szCs w:val="24"/>
              </w:rPr>
              <w:lastRenderedPageBreak/>
              <w:t>Mathematics</w:t>
            </w:r>
          </w:p>
        </w:tc>
        <w:tc>
          <w:tcPr>
            <w:tcW w:w="5917" w:type="dxa"/>
          </w:tcPr>
          <w:p w14:paraId="6736B260"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sz w:val="24"/>
                <w:szCs w:val="24"/>
              </w:rPr>
              <w:t>Chapter 1: Whole Numbers and Operations</w:t>
            </w:r>
          </w:p>
          <w:p w14:paraId="38660057"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sz w:val="24"/>
                <w:szCs w:val="24"/>
              </w:rPr>
              <w:t>Chapter 2: Four Operations</w:t>
            </w:r>
          </w:p>
        </w:tc>
        <w:tc>
          <w:tcPr>
            <w:tcW w:w="3533" w:type="dxa"/>
          </w:tcPr>
          <w:p w14:paraId="7EC05E24" w14:textId="77777777" w:rsidR="009F43F3" w:rsidRDefault="00B45F89" w:rsidP="009F43F3">
            <w:hyperlink r:id="rId14" w:history="1">
              <w:r w:rsidR="009F43F3" w:rsidRPr="00BA4E4D">
                <w:rPr>
                  <w:rStyle w:val="Hyperlink"/>
                </w:rPr>
                <w:t>https://www.youtube.com/watch?v=_3glsxZmHHQ</w:t>
              </w:r>
            </w:hyperlink>
          </w:p>
          <w:p w14:paraId="34E87A7F" w14:textId="77777777" w:rsidR="009F43F3" w:rsidRDefault="00B45F89" w:rsidP="009F43F3">
            <w:hyperlink r:id="rId15" w:history="1">
              <w:r w:rsidR="009F43F3" w:rsidRPr="00BA4E4D">
                <w:rPr>
                  <w:rStyle w:val="Hyperlink"/>
                </w:rPr>
                <w:t>https://www.youtube.com/watch?v=2-sP854NMLw</w:t>
              </w:r>
            </w:hyperlink>
          </w:p>
          <w:p w14:paraId="55B037DF" w14:textId="77777777" w:rsidR="009F43F3" w:rsidRDefault="00B45F89" w:rsidP="009F43F3">
            <w:hyperlink r:id="rId16" w:history="1">
              <w:r w:rsidR="009F43F3" w:rsidRPr="00BA4E4D">
                <w:rPr>
                  <w:rStyle w:val="Hyperlink"/>
                </w:rPr>
                <w:t>https://www.youtube.com/watch?v=1wAr2Kbe-GM</w:t>
              </w:r>
            </w:hyperlink>
          </w:p>
          <w:p w14:paraId="4360707A" w14:textId="484E27B4" w:rsidR="009F43F3" w:rsidRDefault="00B45F89" w:rsidP="00192ED2">
            <w:hyperlink r:id="rId17" w:history="1">
              <w:r w:rsidR="009F43F3" w:rsidRPr="00BA4E4D">
                <w:rPr>
                  <w:rStyle w:val="Hyperlink"/>
                </w:rPr>
                <w:t>https://www.youtube.com/watch?v=fBdLDv6GzFk&amp;t=27s</w:t>
              </w:r>
            </w:hyperlink>
          </w:p>
          <w:p w14:paraId="65C7DA06" w14:textId="77777777" w:rsidR="009F43F3" w:rsidRDefault="009F43F3" w:rsidP="009F43F3">
            <w:r>
              <w:t>Place value activity</w:t>
            </w:r>
          </w:p>
          <w:p w14:paraId="3F0412FD" w14:textId="77777777" w:rsidR="009F43F3" w:rsidRDefault="009F43F3" w:rsidP="009F43F3">
            <w:r>
              <w:t xml:space="preserve">Rounding numbers </w:t>
            </w:r>
          </w:p>
          <w:p w14:paraId="1A594296" w14:textId="77777777" w:rsidR="009F43F3" w:rsidRDefault="009F43F3" w:rsidP="009F43F3">
            <w:r>
              <w:t>Adding and subtracting utility bills activity</w:t>
            </w:r>
          </w:p>
          <w:p w14:paraId="3C27DFEC" w14:textId="079DB6EB" w:rsidR="009F43F3" w:rsidRPr="00443F7C" w:rsidRDefault="009F43F3" w:rsidP="009F43F3">
            <w:r>
              <w:t>Multiplication tables activity on paper pieces</w:t>
            </w:r>
          </w:p>
        </w:tc>
      </w:tr>
      <w:tr w:rsidR="009F43F3" w:rsidRPr="00310DC9" w14:paraId="5DEF971E" w14:textId="77777777" w:rsidTr="00BC771E">
        <w:tc>
          <w:tcPr>
            <w:tcW w:w="1080" w:type="dxa"/>
          </w:tcPr>
          <w:p w14:paraId="3131DA86" w14:textId="740E5E37" w:rsidR="009F43F3" w:rsidRPr="00310DC9" w:rsidRDefault="009F43F3" w:rsidP="009F43F3">
            <w:pPr>
              <w:rPr>
                <w:rFonts w:asciiTheme="majorBidi" w:hAnsiTheme="majorBidi" w:cstheme="majorBidi"/>
                <w:sz w:val="24"/>
                <w:szCs w:val="24"/>
              </w:rPr>
            </w:pPr>
            <w:r w:rsidRPr="00310DC9">
              <w:rPr>
                <w:rFonts w:asciiTheme="majorBidi" w:hAnsiTheme="majorBidi" w:cstheme="majorBidi"/>
                <w:sz w:val="24"/>
                <w:szCs w:val="24"/>
              </w:rPr>
              <w:t>Computer</w:t>
            </w:r>
          </w:p>
        </w:tc>
        <w:tc>
          <w:tcPr>
            <w:tcW w:w="5917" w:type="dxa"/>
          </w:tcPr>
          <w:p w14:paraId="6920526C" w14:textId="23E37353" w:rsidR="009F43F3" w:rsidRPr="00310DC9" w:rsidRDefault="009F43F3" w:rsidP="009F43F3">
            <w:pPr>
              <w:rPr>
                <w:rFonts w:asciiTheme="majorBidi" w:hAnsiTheme="majorBidi" w:cstheme="majorBidi"/>
                <w:sz w:val="24"/>
                <w:szCs w:val="24"/>
              </w:rPr>
            </w:pPr>
            <w:r>
              <w:rPr>
                <w:rFonts w:asciiTheme="majorBidi" w:hAnsiTheme="majorBidi" w:cstheme="majorBidi"/>
                <w:sz w:val="24"/>
                <w:szCs w:val="24"/>
              </w:rPr>
              <w:t>Chapter 1: Exploring Windows</w:t>
            </w:r>
          </w:p>
        </w:tc>
        <w:tc>
          <w:tcPr>
            <w:tcW w:w="3533" w:type="dxa"/>
          </w:tcPr>
          <w:p w14:paraId="3FC8376F" w14:textId="2187209A" w:rsidR="009F43F3" w:rsidRDefault="009F43F3" w:rsidP="009F43F3">
            <w:pPr>
              <w:rPr>
                <w:rFonts w:asciiTheme="majorBidi" w:hAnsiTheme="majorBidi" w:cstheme="majorBidi"/>
                <w:sz w:val="24"/>
                <w:szCs w:val="24"/>
              </w:rPr>
            </w:pPr>
          </w:p>
          <w:p w14:paraId="1806F4F2" w14:textId="77777777" w:rsidR="009F43F3" w:rsidRPr="000832A5" w:rsidRDefault="009F43F3" w:rsidP="009F43F3">
            <w:pPr>
              <w:rPr>
                <w:rFonts w:asciiTheme="majorBidi" w:hAnsiTheme="majorBidi" w:cstheme="majorBidi"/>
                <w:bCs/>
                <w:sz w:val="24"/>
                <w:szCs w:val="24"/>
              </w:rPr>
            </w:pPr>
          </w:p>
        </w:tc>
      </w:tr>
      <w:tr w:rsidR="009F43F3" w:rsidRPr="00310DC9" w14:paraId="2D7F5AEB" w14:textId="77777777" w:rsidTr="00BC771E">
        <w:tc>
          <w:tcPr>
            <w:tcW w:w="1080" w:type="dxa"/>
          </w:tcPr>
          <w:p w14:paraId="4B85445F"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sz w:val="24"/>
                <w:szCs w:val="24"/>
              </w:rPr>
              <w:t>Science</w:t>
            </w:r>
          </w:p>
        </w:tc>
        <w:tc>
          <w:tcPr>
            <w:tcW w:w="5917" w:type="dxa"/>
          </w:tcPr>
          <w:p w14:paraId="529CCE9F"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sz w:val="24"/>
                <w:szCs w:val="24"/>
              </w:rPr>
              <w:t>Unit 1: Skeletons</w:t>
            </w:r>
          </w:p>
          <w:p w14:paraId="64AF88FE"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sz w:val="24"/>
                <w:szCs w:val="24"/>
              </w:rPr>
              <w:t>Unit 4: Particles</w:t>
            </w:r>
          </w:p>
        </w:tc>
        <w:tc>
          <w:tcPr>
            <w:tcW w:w="3533" w:type="dxa"/>
          </w:tcPr>
          <w:p w14:paraId="32880BC9" w14:textId="77777777" w:rsidR="009F43F3" w:rsidRPr="000832A5" w:rsidRDefault="009F43F3" w:rsidP="009F43F3">
            <w:pPr>
              <w:rPr>
                <w:rFonts w:asciiTheme="majorBidi" w:hAnsiTheme="majorBidi" w:cstheme="majorBidi"/>
                <w:bCs/>
                <w:sz w:val="24"/>
                <w:szCs w:val="24"/>
              </w:rPr>
            </w:pPr>
            <w:r>
              <w:rPr>
                <w:rFonts w:asciiTheme="majorBidi" w:hAnsiTheme="majorBidi" w:cstheme="majorBidi"/>
                <w:bCs/>
                <w:sz w:val="24"/>
                <w:szCs w:val="24"/>
              </w:rPr>
              <w:t xml:space="preserve">Human and </w:t>
            </w:r>
            <w:r w:rsidRPr="000832A5">
              <w:rPr>
                <w:rFonts w:asciiTheme="majorBidi" w:hAnsiTheme="majorBidi" w:cstheme="majorBidi"/>
                <w:bCs/>
                <w:sz w:val="24"/>
                <w:szCs w:val="24"/>
              </w:rPr>
              <w:t>animals Skeleton and muscles</w:t>
            </w:r>
          </w:p>
          <w:p w14:paraId="2838E115" w14:textId="77777777" w:rsidR="009F43F3" w:rsidRPr="000832A5" w:rsidRDefault="00B45F89" w:rsidP="009F43F3">
            <w:pPr>
              <w:rPr>
                <w:rFonts w:asciiTheme="majorBidi" w:hAnsiTheme="majorBidi" w:cstheme="majorBidi"/>
                <w:bCs/>
                <w:sz w:val="24"/>
                <w:szCs w:val="24"/>
              </w:rPr>
            </w:pPr>
            <w:hyperlink r:id="rId18" w:history="1">
              <w:r w:rsidR="009F43F3" w:rsidRPr="000832A5">
                <w:rPr>
                  <w:rStyle w:val="Hyperlink"/>
                  <w:rFonts w:asciiTheme="majorBidi" w:hAnsiTheme="majorBidi" w:cstheme="majorBidi"/>
                  <w:bCs/>
                  <w:sz w:val="24"/>
                  <w:szCs w:val="24"/>
                </w:rPr>
                <w:t>https://www.youtube.com/watch?v=ynVRDsDC-84</w:t>
              </w:r>
            </w:hyperlink>
          </w:p>
          <w:p w14:paraId="291FABE9" w14:textId="77777777" w:rsidR="009F43F3" w:rsidRPr="000832A5" w:rsidRDefault="00B45F89" w:rsidP="009F43F3">
            <w:pPr>
              <w:rPr>
                <w:rFonts w:asciiTheme="majorBidi" w:hAnsiTheme="majorBidi" w:cstheme="majorBidi"/>
                <w:bCs/>
                <w:sz w:val="24"/>
                <w:szCs w:val="24"/>
              </w:rPr>
            </w:pPr>
            <w:hyperlink r:id="rId19" w:history="1">
              <w:r w:rsidR="009F43F3" w:rsidRPr="000832A5">
                <w:rPr>
                  <w:rStyle w:val="Hyperlink"/>
                  <w:rFonts w:asciiTheme="majorBidi" w:hAnsiTheme="majorBidi" w:cstheme="majorBidi"/>
                  <w:bCs/>
                  <w:sz w:val="24"/>
                  <w:szCs w:val="24"/>
                </w:rPr>
                <w:t>https://www.youtube.com/watch?v=6Tkwqo1aWDA</w:t>
              </w:r>
            </w:hyperlink>
          </w:p>
          <w:p w14:paraId="3F12D5D9" w14:textId="77777777" w:rsidR="009F43F3" w:rsidRPr="000832A5" w:rsidRDefault="00B45F89" w:rsidP="009F43F3">
            <w:pPr>
              <w:rPr>
                <w:rFonts w:asciiTheme="majorBidi" w:hAnsiTheme="majorBidi" w:cstheme="majorBidi"/>
                <w:bCs/>
                <w:sz w:val="24"/>
                <w:szCs w:val="24"/>
              </w:rPr>
            </w:pPr>
            <w:hyperlink r:id="rId20" w:history="1">
              <w:r w:rsidR="009F43F3" w:rsidRPr="000832A5">
                <w:rPr>
                  <w:rStyle w:val="Hyperlink"/>
                  <w:rFonts w:asciiTheme="majorBidi" w:hAnsiTheme="majorBidi" w:cstheme="majorBidi"/>
                  <w:bCs/>
                  <w:sz w:val="24"/>
                  <w:szCs w:val="24"/>
                </w:rPr>
                <w:t>https://www.youtube.com/watch?v=l8fCVbkkCFg</w:t>
              </w:r>
            </w:hyperlink>
          </w:p>
          <w:p w14:paraId="50A2B541" w14:textId="77777777" w:rsidR="009F43F3" w:rsidRPr="000832A5" w:rsidRDefault="009F43F3" w:rsidP="009F43F3">
            <w:pPr>
              <w:rPr>
                <w:rFonts w:asciiTheme="majorBidi" w:hAnsiTheme="majorBidi" w:cstheme="majorBidi"/>
                <w:bCs/>
                <w:sz w:val="24"/>
                <w:szCs w:val="24"/>
              </w:rPr>
            </w:pPr>
            <w:r w:rsidRPr="000832A5">
              <w:rPr>
                <w:rFonts w:asciiTheme="majorBidi" w:hAnsiTheme="majorBidi" w:cstheme="majorBidi"/>
                <w:bCs/>
                <w:sz w:val="24"/>
                <w:szCs w:val="24"/>
              </w:rPr>
              <w:t>States of matter</w:t>
            </w:r>
          </w:p>
          <w:p w14:paraId="0D106D23" w14:textId="77777777" w:rsidR="009F43F3" w:rsidRPr="000832A5" w:rsidRDefault="00B45F89" w:rsidP="009F43F3">
            <w:pPr>
              <w:rPr>
                <w:rFonts w:asciiTheme="majorBidi" w:hAnsiTheme="majorBidi" w:cstheme="majorBidi"/>
                <w:bCs/>
                <w:sz w:val="24"/>
                <w:szCs w:val="24"/>
              </w:rPr>
            </w:pPr>
            <w:hyperlink r:id="rId21" w:history="1">
              <w:r w:rsidR="009F43F3" w:rsidRPr="000832A5">
                <w:rPr>
                  <w:rStyle w:val="Hyperlink"/>
                  <w:rFonts w:asciiTheme="majorBidi" w:hAnsiTheme="majorBidi" w:cstheme="majorBidi"/>
                  <w:bCs/>
                  <w:sz w:val="24"/>
                  <w:szCs w:val="24"/>
                </w:rPr>
                <w:t>https://www.youtube.com/watch?v=DE3LCPfP8N8</w:t>
              </w:r>
            </w:hyperlink>
          </w:p>
          <w:p w14:paraId="4A37881E" w14:textId="77777777" w:rsidR="009F43F3" w:rsidRPr="000832A5" w:rsidRDefault="00B45F89" w:rsidP="009F43F3">
            <w:pPr>
              <w:rPr>
                <w:rFonts w:asciiTheme="majorBidi" w:hAnsiTheme="majorBidi" w:cstheme="majorBidi"/>
                <w:bCs/>
                <w:sz w:val="24"/>
                <w:szCs w:val="24"/>
              </w:rPr>
            </w:pPr>
            <w:hyperlink r:id="rId22" w:history="1">
              <w:r w:rsidR="009F43F3" w:rsidRPr="000832A5">
                <w:rPr>
                  <w:rStyle w:val="Hyperlink"/>
                  <w:rFonts w:asciiTheme="majorBidi" w:hAnsiTheme="majorBidi" w:cstheme="majorBidi"/>
                  <w:bCs/>
                  <w:sz w:val="24"/>
                  <w:szCs w:val="24"/>
                </w:rPr>
                <w:t>https://www.youtube.com/watch?v=oMbB-TTIFU4</w:t>
              </w:r>
            </w:hyperlink>
          </w:p>
          <w:p w14:paraId="4F6DCDC6" w14:textId="77777777" w:rsidR="009F43F3" w:rsidRPr="000832A5" w:rsidRDefault="00B45F89" w:rsidP="009F43F3">
            <w:pPr>
              <w:rPr>
                <w:rFonts w:asciiTheme="majorBidi" w:hAnsiTheme="majorBidi" w:cstheme="majorBidi"/>
                <w:bCs/>
                <w:sz w:val="24"/>
                <w:szCs w:val="24"/>
              </w:rPr>
            </w:pPr>
            <w:hyperlink r:id="rId23" w:history="1">
              <w:r w:rsidR="009F43F3" w:rsidRPr="00C73E68">
                <w:rPr>
                  <w:rStyle w:val="Hyperlink"/>
                  <w:rFonts w:asciiTheme="majorBidi" w:hAnsiTheme="majorBidi" w:cstheme="majorBidi"/>
                  <w:bCs/>
                  <w:sz w:val="24"/>
                  <w:szCs w:val="24"/>
                </w:rPr>
                <w:t>https://www.youtube.com/watch?v=QQsybALJoew&amp;t=89s</w:t>
              </w:r>
            </w:hyperlink>
          </w:p>
          <w:p w14:paraId="427C0DD4" w14:textId="77777777" w:rsidR="009F43F3" w:rsidRPr="000832A5" w:rsidRDefault="009F43F3" w:rsidP="009F43F3">
            <w:pPr>
              <w:rPr>
                <w:rFonts w:asciiTheme="majorBidi" w:hAnsiTheme="majorBidi" w:cstheme="majorBidi"/>
                <w:bCs/>
                <w:sz w:val="24"/>
                <w:szCs w:val="24"/>
              </w:rPr>
            </w:pPr>
            <w:r w:rsidRPr="000832A5">
              <w:rPr>
                <w:rFonts w:asciiTheme="majorBidi" w:hAnsiTheme="majorBidi" w:cstheme="majorBidi"/>
                <w:bCs/>
                <w:sz w:val="24"/>
                <w:szCs w:val="24"/>
              </w:rPr>
              <w:t>Activities</w:t>
            </w:r>
          </w:p>
          <w:p w14:paraId="2C2B633F" w14:textId="77777777" w:rsidR="009F43F3" w:rsidRPr="000832A5" w:rsidRDefault="009F43F3" w:rsidP="009F43F3">
            <w:pPr>
              <w:pStyle w:val="ListParagraph"/>
              <w:numPr>
                <w:ilvl w:val="0"/>
                <w:numId w:val="1"/>
              </w:numPr>
              <w:rPr>
                <w:rFonts w:asciiTheme="majorBidi" w:hAnsiTheme="majorBidi" w:cstheme="majorBidi"/>
                <w:bCs/>
                <w:sz w:val="24"/>
                <w:szCs w:val="24"/>
              </w:rPr>
            </w:pPr>
            <w:r>
              <w:rPr>
                <w:rFonts w:asciiTheme="majorBidi" w:hAnsiTheme="majorBidi" w:cstheme="majorBidi"/>
                <w:bCs/>
                <w:sz w:val="24"/>
                <w:szCs w:val="24"/>
              </w:rPr>
              <w:t>Skeleton will be shown in class.</w:t>
            </w:r>
          </w:p>
          <w:p w14:paraId="178B2A93" w14:textId="77777777" w:rsidR="009F43F3" w:rsidRPr="000832A5" w:rsidRDefault="009F43F3" w:rsidP="009F43F3">
            <w:pPr>
              <w:pStyle w:val="ListParagraph"/>
              <w:numPr>
                <w:ilvl w:val="0"/>
                <w:numId w:val="1"/>
              </w:numPr>
              <w:rPr>
                <w:rFonts w:asciiTheme="majorBidi" w:hAnsiTheme="majorBidi" w:cstheme="majorBidi"/>
                <w:bCs/>
                <w:sz w:val="24"/>
                <w:szCs w:val="24"/>
              </w:rPr>
            </w:pPr>
            <w:r w:rsidRPr="000832A5">
              <w:rPr>
                <w:rFonts w:asciiTheme="majorBidi" w:hAnsiTheme="majorBidi" w:cstheme="majorBidi"/>
                <w:bCs/>
                <w:sz w:val="24"/>
                <w:szCs w:val="24"/>
              </w:rPr>
              <w:t>Students will observe their body joints.</w:t>
            </w:r>
          </w:p>
          <w:p w14:paraId="50ED1634" w14:textId="77777777" w:rsidR="009F43F3" w:rsidRPr="000832A5" w:rsidRDefault="009F43F3" w:rsidP="009F43F3">
            <w:pPr>
              <w:pStyle w:val="ListParagraph"/>
              <w:numPr>
                <w:ilvl w:val="0"/>
                <w:numId w:val="1"/>
              </w:numPr>
              <w:rPr>
                <w:rFonts w:asciiTheme="majorBidi" w:hAnsiTheme="majorBidi" w:cstheme="majorBidi"/>
                <w:bCs/>
                <w:sz w:val="24"/>
                <w:szCs w:val="24"/>
              </w:rPr>
            </w:pPr>
            <w:r>
              <w:rPr>
                <w:rFonts w:asciiTheme="majorBidi" w:hAnsiTheme="majorBidi" w:cstheme="majorBidi"/>
                <w:bCs/>
                <w:sz w:val="24"/>
                <w:szCs w:val="24"/>
              </w:rPr>
              <w:t>M</w:t>
            </w:r>
            <w:r w:rsidRPr="000832A5">
              <w:rPr>
                <w:rFonts w:asciiTheme="majorBidi" w:hAnsiTheme="majorBidi" w:cstheme="majorBidi"/>
                <w:bCs/>
                <w:sz w:val="24"/>
                <w:szCs w:val="24"/>
              </w:rPr>
              <w:t>ake arm muscle model.</w:t>
            </w:r>
          </w:p>
          <w:p w14:paraId="3279A9B3" w14:textId="77777777" w:rsidR="009F43F3" w:rsidRPr="000832A5" w:rsidRDefault="009F43F3" w:rsidP="009F43F3">
            <w:pPr>
              <w:pStyle w:val="ListParagraph"/>
              <w:numPr>
                <w:ilvl w:val="0"/>
                <w:numId w:val="1"/>
              </w:numPr>
              <w:rPr>
                <w:rFonts w:asciiTheme="majorBidi" w:hAnsiTheme="majorBidi" w:cstheme="majorBidi"/>
                <w:bCs/>
                <w:sz w:val="24"/>
                <w:szCs w:val="24"/>
              </w:rPr>
            </w:pPr>
            <w:r w:rsidRPr="000832A5">
              <w:rPr>
                <w:rFonts w:asciiTheme="majorBidi" w:hAnsiTheme="majorBidi" w:cstheme="majorBidi"/>
                <w:bCs/>
                <w:sz w:val="24"/>
                <w:szCs w:val="24"/>
              </w:rPr>
              <w:t>Students will observe water as solid liquid and gas.</w:t>
            </w:r>
          </w:p>
          <w:p w14:paraId="3D27734E" w14:textId="712CFFB0" w:rsidR="009F43F3" w:rsidRPr="00BC771E" w:rsidRDefault="009F43F3" w:rsidP="009F43F3">
            <w:pPr>
              <w:pStyle w:val="ListParagraph"/>
              <w:numPr>
                <w:ilvl w:val="0"/>
                <w:numId w:val="1"/>
              </w:numPr>
              <w:rPr>
                <w:rFonts w:asciiTheme="majorBidi" w:hAnsiTheme="majorBidi" w:cstheme="majorBidi"/>
                <w:bCs/>
                <w:sz w:val="24"/>
                <w:szCs w:val="24"/>
              </w:rPr>
            </w:pPr>
            <w:r>
              <w:rPr>
                <w:rFonts w:asciiTheme="majorBidi" w:hAnsiTheme="majorBidi" w:cstheme="majorBidi"/>
                <w:bCs/>
                <w:sz w:val="24"/>
                <w:szCs w:val="24"/>
              </w:rPr>
              <w:t>C</w:t>
            </w:r>
            <w:r w:rsidRPr="000832A5">
              <w:rPr>
                <w:rFonts w:asciiTheme="majorBidi" w:hAnsiTheme="majorBidi" w:cstheme="majorBidi"/>
                <w:bCs/>
                <w:sz w:val="24"/>
                <w:szCs w:val="24"/>
              </w:rPr>
              <w:t>alculate the volume of different boxes.</w:t>
            </w:r>
          </w:p>
        </w:tc>
      </w:tr>
      <w:tr w:rsidR="009F43F3" w:rsidRPr="00310DC9" w14:paraId="50BC0D8E" w14:textId="77777777" w:rsidTr="00BC771E">
        <w:tc>
          <w:tcPr>
            <w:tcW w:w="1080" w:type="dxa"/>
          </w:tcPr>
          <w:p w14:paraId="09CFAC36"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sz w:val="24"/>
                <w:szCs w:val="24"/>
              </w:rPr>
              <w:t>Social Studies</w:t>
            </w:r>
          </w:p>
        </w:tc>
        <w:tc>
          <w:tcPr>
            <w:tcW w:w="5917" w:type="dxa"/>
          </w:tcPr>
          <w:p w14:paraId="324C5332" w14:textId="283D6E16" w:rsidR="009F43F3" w:rsidRDefault="009F43F3" w:rsidP="009F43F3">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 :1.1Citizenship</w:t>
            </w:r>
          </w:p>
          <w:p w14:paraId="35206441" w14:textId="73C15BDA" w:rsidR="009F43F3" w:rsidRDefault="009F43F3" w:rsidP="009F43F3">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 2.1 Nationality and Patriotism</w:t>
            </w:r>
          </w:p>
          <w:p w14:paraId="36B2E935" w14:textId="46D5F972" w:rsidR="009F43F3" w:rsidRDefault="009F43F3" w:rsidP="009F43F3">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 4.1 History</w:t>
            </w:r>
          </w:p>
          <w:p w14:paraId="08A956B2" w14:textId="713CF084" w:rsidR="009F43F3" w:rsidRDefault="009F43F3" w:rsidP="009F43F3">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 4.7 Role of Province/Region in the Creation of Pakistan</w:t>
            </w:r>
          </w:p>
          <w:p w14:paraId="636FA63B" w14:textId="6F52C013" w:rsidR="009F43F3" w:rsidRDefault="009F43F3" w:rsidP="009F43F3">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 5.6 Impact of Human Activities on the Natural Environment</w:t>
            </w:r>
          </w:p>
          <w:p w14:paraId="7F0E47FD" w14:textId="4F2AE5C1" w:rsidR="009F43F3" w:rsidRPr="00310DC9" w:rsidRDefault="009F43F3" w:rsidP="009F43F3">
            <w:pPr>
              <w:tabs>
                <w:tab w:val="left" w:pos="7080"/>
                <w:tab w:val="right" w:pos="8599"/>
              </w:tabs>
              <w:rPr>
                <w:rFonts w:asciiTheme="majorBidi" w:hAnsiTheme="majorBidi" w:cstheme="majorBidi"/>
                <w:sz w:val="24"/>
                <w:szCs w:val="24"/>
              </w:rPr>
            </w:pPr>
            <w:r>
              <w:rPr>
                <w:rFonts w:ascii="Times New Roman" w:eastAsia="Times New Roman" w:hAnsi="Times New Roman" w:cs="Times New Roman"/>
                <w:sz w:val="24"/>
                <w:szCs w:val="24"/>
              </w:rPr>
              <w:t>Chap: 6.3 Entrepreneurship</w:t>
            </w:r>
          </w:p>
        </w:tc>
        <w:tc>
          <w:tcPr>
            <w:tcW w:w="3533" w:type="dxa"/>
          </w:tcPr>
          <w:p w14:paraId="22B61322" w14:textId="77777777" w:rsidR="009F43F3" w:rsidRPr="003F79C7" w:rsidRDefault="009F43F3" w:rsidP="009F43F3">
            <w:pPr>
              <w:rPr>
                <w:rFonts w:asciiTheme="majorBidi" w:hAnsiTheme="majorBidi" w:cstheme="majorBidi"/>
                <w:b/>
                <w:bCs/>
                <w:sz w:val="24"/>
                <w:szCs w:val="24"/>
              </w:rPr>
            </w:pPr>
            <w:r w:rsidRPr="003F79C7">
              <w:rPr>
                <w:rFonts w:asciiTheme="majorBidi" w:hAnsiTheme="majorBidi" w:cstheme="majorBidi"/>
                <w:b/>
                <w:bCs/>
                <w:sz w:val="24"/>
                <w:szCs w:val="24"/>
              </w:rPr>
              <w:t>Video links:</w:t>
            </w:r>
          </w:p>
          <w:p w14:paraId="5554AC20" w14:textId="6875861C" w:rsidR="009F43F3" w:rsidRPr="003F79C7" w:rsidRDefault="009F43F3" w:rsidP="009F43F3">
            <w:pPr>
              <w:rPr>
                <w:rFonts w:asciiTheme="majorBidi" w:hAnsiTheme="majorBidi" w:cstheme="majorBidi"/>
                <w:b/>
                <w:bCs/>
                <w:sz w:val="24"/>
                <w:szCs w:val="24"/>
              </w:rPr>
            </w:pPr>
            <w:r w:rsidRPr="003F79C7">
              <w:rPr>
                <w:rFonts w:asciiTheme="majorBidi" w:hAnsiTheme="majorBidi" w:cstheme="majorBidi"/>
                <w:b/>
                <w:bCs/>
                <w:sz w:val="24"/>
                <w:szCs w:val="24"/>
              </w:rPr>
              <w:t>Global Citizen.</w:t>
            </w:r>
          </w:p>
          <w:p w14:paraId="77717C86" w14:textId="7B3296C6" w:rsidR="009F43F3" w:rsidRPr="003F79C7" w:rsidRDefault="00B45F89" w:rsidP="009F43F3">
            <w:pPr>
              <w:rPr>
                <w:rFonts w:asciiTheme="majorBidi" w:hAnsiTheme="majorBidi" w:cstheme="majorBidi"/>
                <w:b/>
                <w:bCs/>
                <w:sz w:val="24"/>
                <w:szCs w:val="24"/>
              </w:rPr>
            </w:pPr>
            <w:hyperlink r:id="rId24" w:history="1">
              <w:r w:rsidR="009F43F3" w:rsidRPr="003F79C7">
                <w:rPr>
                  <w:rStyle w:val="Hyperlink"/>
                  <w:rFonts w:asciiTheme="majorBidi" w:hAnsiTheme="majorBidi" w:cstheme="majorBidi"/>
                  <w:b/>
                  <w:bCs/>
                  <w:sz w:val="24"/>
                  <w:szCs w:val="24"/>
                </w:rPr>
                <w:t>https://youtu.be/5rbiOGs4AOM?si=kuj_9l4iWex6tD0S</w:t>
              </w:r>
            </w:hyperlink>
          </w:p>
          <w:p w14:paraId="0CDC9766" w14:textId="25490765" w:rsidR="009F43F3" w:rsidRPr="003F79C7" w:rsidRDefault="009F43F3" w:rsidP="009F43F3">
            <w:pPr>
              <w:rPr>
                <w:rFonts w:asciiTheme="majorBidi" w:hAnsiTheme="majorBidi" w:cstheme="majorBidi"/>
                <w:b/>
                <w:bCs/>
                <w:sz w:val="24"/>
                <w:szCs w:val="24"/>
              </w:rPr>
            </w:pPr>
            <w:r w:rsidRPr="003F79C7">
              <w:rPr>
                <w:rFonts w:asciiTheme="majorBidi" w:hAnsiTheme="majorBidi" w:cstheme="majorBidi"/>
                <w:b/>
                <w:bCs/>
                <w:sz w:val="24"/>
                <w:szCs w:val="24"/>
              </w:rPr>
              <w:t>Digital/cyber Citizens.</w:t>
            </w:r>
          </w:p>
          <w:p w14:paraId="3CF83735" w14:textId="525050C3" w:rsidR="009F43F3" w:rsidRPr="003F79C7" w:rsidRDefault="00B45F89" w:rsidP="009F43F3">
            <w:pPr>
              <w:rPr>
                <w:rFonts w:asciiTheme="majorBidi" w:hAnsiTheme="majorBidi" w:cstheme="majorBidi"/>
                <w:b/>
                <w:bCs/>
                <w:sz w:val="24"/>
                <w:szCs w:val="24"/>
              </w:rPr>
            </w:pPr>
            <w:hyperlink r:id="rId25" w:history="1">
              <w:r w:rsidR="009F43F3" w:rsidRPr="003F79C7">
                <w:rPr>
                  <w:rStyle w:val="Hyperlink"/>
                  <w:rFonts w:asciiTheme="majorBidi" w:hAnsiTheme="majorBidi" w:cstheme="majorBidi"/>
                  <w:b/>
                  <w:bCs/>
                  <w:sz w:val="24"/>
                  <w:szCs w:val="24"/>
                </w:rPr>
                <w:t>https://youtu.be/zjbtqA6EPKM?si=9kB5j-I4Dzib4PKk</w:t>
              </w:r>
            </w:hyperlink>
          </w:p>
          <w:p w14:paraId="5AE67221" w14:textId="3745B705" w:rsidR="009F43F3" w:rsidRPr="003F79C7" w:rsidRDefault="009F43F3" w:rsidP="009F43F3">
            <w:pPr>
              <w:rPr>
                <w:rFonts w:asciiTheme="majorBidi" w:hAnsiTheme="majorBidi" w:cstheme="majorBidi"/>
                <w:b/>
                <w:bCs/>
                <w:sz w:val="24"/>
                <w:szCs w:val="24"/>
              </w:rPr>
            </w:pPr>
            <w:r w:rsidRPr="003F79C7">
              <w:rPr>
                <w:rFonts w:asciiTheme="majorBidi" w:hAnsiTheme="majorBidi" w:cstheme="majorBidi"/>
                <w:b/>
                <w:bCs/>
                <w:sz w:val="24"/>
                <w:szCs w:val="24"/>
              </w:rPr>
              <w:t>Immersing in Pakistani Culture: Traditions, Festivals, and Diversity</w:t>
            </w:r>
          </w:p>
          <w:p w14:paraId="7B95E3F0" w14:textId="42AD1227" w:rsidR="009F43F3" w:rsidRPr="003F79C7" w:rsidRDefault="00B45F89" w:rsidP="009F43F3">
            <w:pPr>
              <w:rPr>
                <w:rFonts w:asciiTheme="majorBidi" w:hAnsiTheme="majorBidi" w:cstheme="majorBidi"/>
                <w:b/>
                <w:bCs/>
                <w:sz w:val="24"/>
                <w:szCs w:val="24"/>
              </w:rPr>
            </w:pPr>
            <w:hyperlink r:id="rId26" w:history="1">
              <w:r w:rsidR="009F43F3" w:rsidRPr="003F79C7">
                <w:rPr>
                  <w:rStyle w:val="Hyperlink"/>
                  <w:rFonts w:asciiTheme="majorBidi" w:hAnsiTheme="majorBidi" w:cstheme="majorBidi"/>
                  <w:b/>
                  <w:bCs/>
                  <w:sz w:val="24"/>
                  <w:szCs w:val="24"/>
                </w:rPr>
                <w:t>https://www.youtube.com/watch</w:t>
              </w:r>
              <w:r w:rsidR="009F43F3" w:rsidRPr="003F79C7">
                <w:rPr>
                  <w:rStyle w:val="Hyperlink"/>
                  <w:rFonts w:asciiTheme="majorBidi" w:hAnsiTheme="majorBidi" w:cstheme="majorBidi"/>
                  <w:b/>
                  <w:bCs/>
                  <w:sz w:val="24"/>
                  <w:szCs w:val="24"/>
                </w:rPr>
                <w:lastRenderedPageBreak/>
                <w:t>?v=RgygNeDm6-4</w:t>
              </w:r>
            </w:hyperlink>
          </w:p>
          <w:p w14:paraId="2D008008" w14:textId="2ABE12FB" w:rsidR="009F43F3" w:rsidRPr="003F79C7" w:rsidRDefault="009F43F3" w:rsidP="009F43F3">
            <w:pPr>
              <w:rPr>
                <w:rFonts w:asciiTheme="majorBidi" w:hAnsiTheme="majorBidi" w:cstheme="majorBidi"/>
                <w:b/>
                <w:bCs/>
                <w:sz w:val="24"/>
                <w:szCs w:val="24"/>
              </w:rPr>
            </w:pPr>
            <w:r w:rsidRPr="003F79C7">
              <w:rPr>
                <w:rFonts w:asciiTheme="majorBidi" w:hAnsiTheme="majorBidi" w:cstheme="majorBidi"/>
                <w:b/>
                <w:bCs/>
                <w:sz w:val="24"/>
                <w:szCs w:val="24"/>
              </w:rPr>
              <w:t>Why Study History?</w:t>
            </w:r>
          </w:p>
          <w:p w14:paraId="37EB9D90" w14:textId="5CFC48A7" w:rsidR="009F43F3" w:rsidRPr="003F79C7" w:rsidRDefault="00B45F89" w:rsidP="009F43F3">
            <w:pPr>
              <w:rPr>
                <w:rFonts w:asciiTheme="majorBidi" w:hAnsiTheme="majorBidi" w:cstheme="majorBidi"/>
                <w:b/>
                <w:bCs/>
                <w:sz w:val="24"/>
                <w:szCs w:val="24"/>
              </w:rPr>
            </w:pPr>
            <w:hyperlink r:id="rId27" w:history="1">
              <w:r w:rsidR="009F43F3" w:rsidRPr="003F79C7">
                <w:rPr>
                  <w:rStyle w:val="Hyperlink"/>
                  <w:rFonts w:asciiTheme="majorBidi" w:hAnsiTheme="majorBidi" w:cstheme="majorBidi"/>
                  <w:b/>
                  <w:bCs/>
                  <w:sz w:val="24"/>
                  <w:szCs w:val="24"/>
                </w:rPr>
                <w:t>https://www.youtube.com/watch?v=MAADLQU3Kl4&amp;t=33s</w:t>
              </w:r>
            </w:hyperlink>
          </w:p>
          <w:p w14:paraId="3EE47C5E" w14:textId="626A4FC5" w:rsidR="009F43F3" w:rsidRPr="003F79C7" w:rsidRDefault="009F43F3" w:rsidP="00192ED2">
            <w:pPr>
              <w:rPr>
                <w:rFonts w:asciiTheme="majorBidi" w:hAnsiTheme="majorBidi" w:cstheme="majorBidi"/>
                <w:b/>
                <w:bCs/>
                <w:sz w:val="24"/>
                <w:szCs w:val="24"/>
              </w:rPr>
            </w:pPr>
            <w:r w:rsidRPr="003F79C7">
              <w:rPr>
                <w:rFonts w:asciiTheme="majorBidi" w:hAnsiTheme="majorBidi" w:cstheme="majorBidi"/>
                <w:b/>
                <w:bCs/>
                <w:sz w:val="24"/>
                <w:szCs w:val="24"/>
              </w:rPr>
              <w:t>Deforestation | Causes, Effects &amp; Solutions </w:t>
            </w:r>
          </w:p>
          <w:p w14:paraId="1ABBD3BA" w14:textId="09359CD9" w:rsidR="009F43F3" w:rsidRPr="003F79C7" w:rsidRDefault="00B45F89" w:rsidP="00192ED2">
            <w:pPr>
              <w:rPr>
                <w:rFonts w:asciiTheme="majorBidi" w:hAnsiTheme="majorBidi" w:cstheme="majorBidi"/>
                <w:b/>
                <w:bCs/>
                <w:sz w:val="24"/>
                <w:szCs w:val="24"/>
              </w:rPr>
            </w:pPr>
            <w:hyperlink r:id="rId28" w:history="1">
              <w:r w:rsidR="009F43F3" w:rsidRPr="003F79C7">
                <w:rPr>
                  <w:rStyle w:val="Hyperlink"/>
                  <w:rFonts w:asciiTheme="majorBidi" w:hAnsiTheme="majorBidi" w:cstheme="majorBidi"/>
                  <w:b/>
                  <w:bCs/>
                  <w:sz w:val="24"/>
                  <w:szCs w:val="24"/>
                </w:rPr>
                <w:t>https://www.youtube.com/watch?v=-01T9e6VDWU</w:t>
              </w:r>
            </w:hyperlink>
            <w:r w:rsidR="009F43F3" w:rsidRPr="003F79C7">
              <w:rPr>
                <w:rFonts w:asciiTheme="majorBidi" w:hAnsiTheme="majorBidi" w:cstheme="majorBidi"/>
                <w:b/>
                <w:bCs/>
                <w:sz w:val="24"/>
                <w:szCs w:val="24"/>
              </w:rPr>
              <w:br/>
              <w:t>Hydropower</w:t>
            </w:r>
          </w:p>
          <w:p w14:paraId="5178428E" w14:textId="3C34BC47" w:rsidR="009F43F3" w:rsidRPr="003F79C7" w:rsidRDefault="00B45F89" w:rsidP="009F43F3">
            <w:pPr>
              <w:rPr>
                <w:rFonts w:asciiTheme="majorBidi" w:hAnsiTheme="majorBidi" w:cstheme="majorBidi"/>
                <w:b/>
                <w:bCs/>
                <w:sz w:val="24"/>
                <w:szCs w:val="24"/>
              </w:rPr>
            </w:pPr>
            <w:hyperlink r:id="rId29" w:history="1">
              <w:r w:rsidR="009F43F3" w:rsidRPr="003F79C7">
                <w:rPr>
                  <w:rStyle w:val="Hyperlink"/>
                  <w:rFonts w:asciiTheme="majorBidi" w:hAnsiTheme="majorBidi" w:cstheme="majorBidi"/>
                  <w:b/>
                  <w:bCs/>
                  <w:sz w:val="24"/>
                  <w:szCs w:val="24"/>
                </w:rPr>
                <w:t>https://www.youtube.com/watch?v=q8HmRLCgDAI</w:t>
              </w:r>
            </w:hyperlink>
          </w:p>
          <w:p w14:paraId="3C54C995" w14:textId="294CB94C" w:rsidR="009F43F3" w:rsidRPr="003F79C7" w:rsidRDefault="009F43F3" w:rsidP="009F43F3">
            <w:pPr>
              <w:rPr>
                <w:rFonts w:asciiTheme="majorBidi" w:hAnsiTheme="majorBidi" w:cstheme="majorBidi"/>
                <w:b/>
                <w:bCs/>
                <w:sz w:val="24"/>
                <w:szCs w:val="24"/>
              </w:rPr>
            </w:pPr>
            <w:r w:rsidRPr="003F79C7">
              <w:rPr>
                <w:rFonts w:asciiTheme="majorBidi" w:hAnsiTheme="majorBidi" w:cstheme="majorBidi"/>
                <w:b/>
                <w:bCs/>
                <w:sz w:val="24"/>
                <w:szCs w:val="24"/>
              </w:rPr>
              <w:t>Facts about Hydropower.</w:t>
            </w:r>
          </w:p>
          <w:p w14:paraId="22693CF7" w14:textId="6729AA12" w:rsidR="009F43F3" w:rsidRPr="003F79C7" w:rsidRDefault="00B45F89" w:rsidP="009F43F3">
            <w:pPr>
              <w:rPr>
                <w:rFonts w:asciiTheme="majorBidi" w:hAnsiTheme="majorBidi" w:cstheme="majorBidi"/>
                <w:b/>
                <w:bCs/>
                <w:sz w:val="24"/>
                <w:szCs w:val="24"/>
              </w:rPr>
            </w:pPr>
            <w:hyperlink r:id="rId30" w:history="1">
              <w:r w:rsidR="009F43F3" w:rsidRPr="003F79C7">
                <w:rPr>
                  <w:rStyle w:val="Hyperlink"/>
                  <w:rFonts w:asciiTheme="majorBidi" w:hAnsiTheme="majorBidi" w:cstheme="majorBidi"/>
                  <w:b/>
                  <w:bCs/>
                  <w:sz w:val="24"/>
                  <w:szCs w:val="24"/>
                </w:rPr>
                <w:t>https://www.youtube.com/watch?v=HUTe72-6Hlw</w:t>
              </w:r>
            </w:hyperlink>
          </w:p>
          <w:p w14:paraId="3DD88871" w14:textId="48170194" w:rsidR="009F43F3" w:rsidRPr="003F79C7" w:rsidRDefault="009F43F3" w:rsidP="009F43F3">
            <w:pPr>
              <w:rPr>
                <w:rFonts w:asciiTheme="majorBidi" w:hAnsiTheme="majorBidi" w:cstheme="majorBidi"/>
                <w:b/>
                <w:bCs/>
                <w:sz w:val="24"/>
                <w:szCs w:val="24"/>
              </w:rPr>
            </w:pPr>
            <w:r w:rsidRPr="003F79C7">
              <w:rPr>
                <w:rFonts w:asciiTheme="majorBidi" w:hAnsiTheme="majorBidi" w:cstheme="majorBidi"/>
                <w:b/>
                <w:bCs/>
                <w:sz w:val="24"/>
                <w:szCs w:val="24"/>
              </w:rPr>
              <w:t>How Dams Work (Hydro Dams)</w:t>
            </w:r>
          </w:p>
          <w:p w14:paraId="6FD14384" w14:textId="24BAEF87" w:rsidR="009F43F3" w:rsidRPr="003F79C7" w:rsidRDefault="00B45F89" w:rsidP="00192ED2">
            <w:pPr>
              <w:rPr>
                <w:rFonts w:asciiTheme="majorBidi" w:hAnsiTheme="majorBidi" w:cstheme="majorBidi"/>
                <w:b/>
                <w:bCs/>
                <w:sz w:val="24"/>
                <w:szCs w:val="24"/>
              </w:rPr>
            </w:pPr>
            <w:hyperlink r:id="rId31" w:history="1">
              <w:r w:rsidR="009F43F3" w:rsidRPr="003F79C7">
                <w:rPr>
                  <w:rStyle w:val="Hyperlink"/>
                  <w:rFonts w:asciiTheme="majorBidi" w:hAnsiTheme="majorBidi" w:cstheme="majorBidi"/>
                  <w:b/>
                  <w:bCs/>
                  <w:sz w:val="24"/>
                  <w:szCs w:val="24"/>
                </w:rPr>
                <w:t>https://www.youtube.com/watch?v=ztM6tL6LtFs</w:t>
              </w:r>
            </w:hyperlink>
            <w:r w:rsidR="009F43F3" w:rsidRPr="003F79C7">
              <w:rPr>
                <w:rFonts w:asciiTheme="majorBidi" w:hAnsiTheme="majorBidi" w:cstheme="majorBidi"/>
                <w:b/>
                <w:bCs/>
                <w:sz w:val="24"/>
                <w:szCs w:val="24"/>
              </w:rPr>
              <w:br/>
              <w:t>What Is an entrepreneur?</w:t>
            </w:r>
          </w:p>
          <w:p w14:paraId="42E491E2" w14:textId="0277BF58" w:rsidR="009F43F3" w:rsidRPr="003F79C7" w:rsidRDefault="00B45F89" w:rsidP="00192ED2">
            <w:pPr>
              <w:rPr>
                <w:rFonts w:asciiTheme="majorBidi" w:hAnsiTheme="majorBidi" w:cstheme="majorBidi"/>
                <w:b/>
                <w:bCs/>
                <w:sz w:val="24"/>
                <w:szCs w:val="24"/>
              </w:rPr>
            </w:pPr>
            <w:hyperlink r:id="rId32" w:history="1">
              <w:r w:rsidR="009F43F3" w:rsidRPr="003F79C7">
                <w:rPr>
                  <w:rStyle w:val="Hyperlink"/>
                  <w:rFonts w:asciiTheme="majorBidi" w:hAnsiTheme="majorBidi" w:cstheme="majorBidi"/>
                  <w:b/>
                  <w:bCs/>
                  <w:sz w:val="24"/>
                  <w:szCs w:val="24"/>
                </w:rPr>
                <w:t>https://www.youtube.com/watch?v=rRpMrAMesbA</w:t>
              </w:r>
            </w:hyperlink>
          </w:p>
          <w:p w14:paraId="06660757" w14:textId="50031E81" w:rsidR="009F43F3" w:rsidRPr="003F79C7" w:rsidRDefault="009F43F3" w:rsidP="009F43F3">
            <w:pPr>
              <w:rPr>
                <w:rFonts w:asciiTheme="majorBidi" w:hAnsiTheme="majorBidi" w:cstheme="majorBidi"/>
                <w:b/>
                <w:bCs/>
                <w:sz w:val="24"/>
                <w:szCs w:val="24"/>
              </w:rPr>
            </w:pPr>
            <w:r w:rsidRPr="003F79C7">
              <w:rPr>
                <w:rFonts w:asciiTheme="majorBidi" w:hAnsiTheme="majorBidi" w:cstheme="majorBidi"/>
                <w:b/>
                <w:bCs/>
                <w:sz w:val="24"/>
                <w:szCs w:val="24"/>
              </w:rPr>
              <w:t>Class Activities:</w:t>
            </w:r>
          </w:p>
          <w:p w14:paraId="5E434A5E" w14:textId="77777777" w:rsidR="009F43F3" w:rsidRPr="003F79C7" w:rsidRDefault="009F43F3" w:rsidP="009F43F3">
            <w:pPr>
              <w:rPr>
                <w:rFonts w:asciiTheme="majorBidi" w:hAnsiTheme="majorBidi" w:cstheme="majorBidi"/>
                <w:bCs/>
                <w:sz w:val="24"/>
                <w:szCs w:val="24"/>
              </w:rPr>
            </w:pPr>
            <w:r w:rsidRPr="003F79C7">
              <w:rPr>
                <w:rFonts w:asciiTheme="majorBidi" w:hAnsiTheme="majorBidi" w:cstheme="majorBidi"/>
                <w:b/>
                <w:bCs/>
                <w:sz w:val="24"/>
                <w:szCs w:val="24"/>
              </w:rPr>
              <w:t>Rights and Duties Sort</w:t>
            </w:r>
            <w:r w:rsidRPr="003F79C7">
              <w:rPr>
                <w:rFonts w:asciiTheme="majorBidi" w:hAnsiTheme="majorBidi" w:cstheme="majorBidi"/>
                <w:bCs/>
                <w:sz w:val="24"/>
                <w:szCs w:val="24"/>
              </w:rPr>
              <w:br/>
              <w:t>Students get cards with rights and duties. They work in groups to sort the cards into rights or duties and explain why.</w:t>
            </w:r>
          </w:p>
          <w:p w14:paraId="0D227C67" w14:textId="77777777" w:rsidR="009F43F3" w:rsidRPr="003F79C7" w:rsidRDefault="009F43F3" w:rsidP="009F43F3">
            <w:pPr>
              <w:rPr>
                <w:rFonts w:asciiTheme="majorBidi" w:hAnsiTheme="majorBidi" w:cstheme="majorBidi"/>
                <w:bCs/>
                <w:sz w:val="24"/>
                <w:szCs w:val="24"/>
              </w:rPr>
            </w:pPr>
            <w:r w:rsidRPr="003F79C7">
              <w:rPr>
                <w:rFonts w:asciiTheme="majorBidi" w:hAnsiTheme="majorBidi" w:cstheme="majorBidi"/>
                <w:b/>
                <w:bCs/>
                <w:sz w:val="24"/>
                <w:szCs w:val="24"/>
              </w:rPr>
              <w:t>Flag &amp; Anthem Quiz:</w:t>
            </w:r>
            <w:r w:rsidRPr="003F79C7">
              <w:rPr>
                <w:rFonts w:asciiTheme="majorBidi" w:hAnsiTheme="majorBidi" w:cstheme="majorBidi"/>
                <w:bCs/>
                <w:sz w:val="24"/>
                <w:szCs w:val="24"/>
              </w:rPr>
              <w:br/>
              <w:t>Students explain what the Pakistan flag colors and symbols represent. Then quiz groups on the national anthem and culture of Pakistan.</w:t>
            </w:r>
          </w:p>
          <w:p w14:paraId="0E5F670C" w14:textId="55CC5E2B" w:rsidR="009F43F3" w:rsidRPr="003F79C7" w:rsidRDefault="009F43F3" w:rsidP="009F43F3">
            <w:pPr>
              <w:rPr>
                <w:rFonts w:asciiTheme="majorBidi" w:hAnsiTheme="majorBidi"/>
                <w:sz w:val="24"/>
                <w:szCs w:val="24"/>
              </w:rPr>
            </w:pPr>
            <w:r w:rsidRPr="003F79C7">
              <w:rPr>
                <w:rFonts w:asciiTheme="majorBidi" w:hAnsiTheme="majorBidi" w:cstheme="majorBidi"/>
                <w:b/>
                <w:bCs/>
                <w:sz w:val="24"/>
                <w:szCs w:val="24"/>
              </w:rPr>
              <w:t>History Treasure Hunt</w:t>
            </w:r>
            <w:r w:rsidRPr="003F79C7">
              <w:rPr>
                <w:rFonts w:asciiTheme="majorBidi" w:hAnsiTheme="majorBidi" w:cstheme="majorBidi"/>
                <w:sz w:val="24"/>
                <w:szCs w:val="24"/>
              </w:rPr>
              <w:br/>
              <w:t>Students will learn important historical events by actively exploring and summarizing key facts.</w:t>
            </w:r>
          </w:p>
          <w:p w14:paraId="48FD5E6D" w14:textId="77777777" w:rsidR="009F43F3" w:rsidRPr="003F79C7" w:rsidRDefault="009F43F3" w:rsidP="009F43F3">
            <w:pPr>
              <w:rPr>
                <w:sz w:val="24"/>
                <w:szCs w:val="24"/>
              </w:rPr>
            </w:pPr>
            <w:r w:rsidRPr="003F79C7">
              <w:rPr>
                <w:rFonts w:asciiTheme="majorBidi" w:hAnsiTheme="majorBidi" w:cstheme="majorBidi"/>
                <w:b/>
                <w:bCs/>
                <w:sz w:val="24"/>
                <w:szCs w:val="24"/>
              </w:rPr>
              <w:t>Group Biography Presentations</w:t>
            </w:r>
            <w:r w:rsidRPr="003F79C7">
              <w:rPr>
                <w:sz w:val="24"/>
                <w:szCs w:val="24"/>
              </w:rPr>
              <w:t xml:space="preserve"> </w:t>
            </w:r>
          </w:p>
          <w:p w14:paraId="130BB42E" w14:textId="77777777" w:rsidR="009F43F3" w:rsidRPr="003F79C7" w:rsidRDefault="009F43F3" w:rsidP="009F43F3">
            <w:pPr>
              <w:rPr>
                <w:rFonts w:asciiTheme="majorBidi" w:hAnsiTheme="majorBidi" w:cstheme="majorBidi"/>
                <w:b/>
                <w:bCs/>
                <w:sz w:val="24"/>
                <w:szCs w:val="24"/>
              </w:rPr>
            </w:pPr>
            <w:r w:rsidRPr="003F79C7">
              <w:rPr>
                <w:rFonts w:asciiTheme="majorBidi" w:hAnsiTheme="majorBidi" w:cstheme="majorBidi"/>
                <w:sz w:val="24"/>
                <w:szCs w:val="24"/>
              </w:rPr>
              <w:t>Each group will be assigned a province and will present its role in the creation of Pakistan</w:t>
            </w:r>
            <w:r w:rsidRPr="003F79C7">
              <w:rPr>
                <w:rFonts w:asciiTheme="majorBidi" w:hAnsiTheme="majorBidi" w:cstheme="majorBidi"/>
                <w:b/>
                <w:bCs/>
                <w:sz w:val="24"/>
                <w:szCs w:val="24"/>
              </w:rPr>
              <w:t>.</w:t>
            </w:r>
          </w:p>
          <w:p w14:paraId="7C214563" w14:textId="548BADF1" w:rsidR="009F43F3" w:rsidRPr="003F79C7" w:rsidRDefault="009F43F3" w:rsidP="009F43F3">
            <w:pPr>
              <w:rPr>
                <w:rFonts w:asciiTheme="majorBidi" w:hAnsiTheme="majorBidi" w:cstheme="majorBidi"/>
                <w:sz w:val="24"/>
                <w:szCs w:val="24"/>
              </w:rPr>
            </w:pPr>
            <w:r w:rsidRPr="003F79C7">
              <w:rPr>
                <w:rFonts w:asciiTheme="majorBidi" w:hAnsiTheme="majorBidi" w:cstheme="majorBidi"/>
                <w:b/>
                <w:bCs/>
                <w:sz w:val="24"/>
                <w:szCs w:val="24"/>
              </w:rPr>
              <w:t>Environmental Observation Walk</w:t>
            </w:r>
            <w:r w:rsidR="00973A4D">
              <w:rPr>
                <w:rFonts w:asciiTheme="majorBidi" w:hAnsiTheme="majorBidi" w:cstheme="majorBidi"/>
                <w:b/>
                <w:bCs/>
                <w:sz w:val="24"/>
                <w:szCs w:val="24"/>
              </w:rPr>
              <w:t>s</w:t>
            </w:r>
            <w:r w:rsidRPr="003F79C7">
              <w:rPr>
                <w:rFonts w:asciiTheme="majorBidi" w:hAnsiTheme="majorBidi" w:cstheme="majorBidi"/>
                <w:b/>
                <w:bCs/>
                <w:sz w:val="24"/>
                <w:szCs w:val="24"/>
              </w:rPr>
              <w:br/>
            </w:r>
            <w:r w:rsidRPr="003F79C7">
              <w:rPr>
                <w:rFonts w:asciiTheme="majorBidi" w:hAnsiTheme="majorBidi" w:cstheme="majorBidi"/>
                <w:sz w:val="24"/>
                <w:szCs w:val="24"/>
              </w:rPr>
              <w:t>Students will observe human impact on the environment and suggest ways to improve it.</w:t>
            </w:r>
          </w:p>
          <w:p w14:paraId="61ECB3D6" w14:textId="0564DEA4" w:rsidR="009F43F3" w:rsidRPr="00192ED2" w:rsidRDefault="009F43F3" w:rsidP="00192ED2">
            <w:pPr>
              <w:rPr>
                <w:rFonts w:asciiTheme="majorBidi" w:hAnsiTheme="majorBidi" w:cstheme="majorBidi"/>
                <w:sz w:val="24"/>
                <w:szCs w:val="24"/>
                <w:rtl/>
              </w:rPr>
            </w:pPr>
            <w:r w:rsidRPr="003F79C7">
              <w:rPr>
                <w:rFonts w:asciiTheme="majorBidi" w:hAnsiTheme="majorBidi" w:cstheme="majorBidi"/>
                <w:b/>
                <w:bCs/>
                <w:sz w:val="24"/>
                <w:szCs w:val="24"/>
              </w:rPr>
              <w:t>Entrepreneur Brainstorm Box</w:t>
            </w:r>
            <w:r w:rsidRPr="003F79C7">
              <w:rPr>
                <w:rFonts w:asciiTheme="majorBidi" w:hAnsiTheme="majorBidi" w:cstheme="majorBidi"/>
                <w:b/>
                <w:bCs/>
                <w:sz w:val="24"/>
                <w:szCs w:val="24"/>
              </w:rPr>
              <w:br/>
            </w:r>
            <w:r w:rsidRPr="003F79C7">
              <w:rPr>
                <w:rFonts w:asciiTheme="majorBidi" w:hAnsiTheme="majorBidi" w:cstheme="majorBidi"/>
                <w:sz w:val="24"/>
                <w:szCs w:val="24"/>
              </w:rPr>
              <w:t xml:space="preserve">Students will understand what it means to be an entrepreneur by identifying real entrepreneurial ideas versus non-entrepreneurial </w:t>
            </w:r>
            <w:r w:rsidRPr="003F79C7">
              <w:rPr>
                <w:rFonts w:asciiTheme="majorBidi" w:hAnsiTheme="majorBidi" w:cstheme="majorBidi"/>
                <w:sz w:val="24"/>
                <w:szCs w:val="24"/>
              </w:rPr>
              <w:lastRenderedPageBreak/>
              <w:t>actions.</w:t>
            </w:r>
          </w:p>
        </w:tc>
      </w:tr>
      <w:tr w:rsidR="009F43F3" w:rsidRPr="00310DC9" w14:paraId="282ACA94" w14:textId="77777777" w:rsidTr="00BC771E">
        <w:tc>
          <w:tcPr>
            <w:tcW w:w="1080" w:type="dxa"/>
          </w:tcPr>
          <w:p w14:paraId="5960E13E" w14:textId="77777777" w:rsidR="009F43F3" w:rsidRPr="00310DC9" w:rsidRDefault="009F43F3" w:rsidP="009F43F3">
            <w:pPr>
              <w:rPr>
                <w:rFonts w:asciiTheme="majorBidi" w:hAnsiTheme="majorBidi" w:cstheme="majorBidi"/>
                <w:sz w:val="24"/>
                <w:szCs w:val="24"/>
              </w:rPr>
            </w:pPr>
            <w:r w:rsidRPr="00310DC9">
              <w:rPr>
                <w:rFonts w:asciiTheme="majorBidi" w:hAnsiTheme="majorBidi" w:cstheme="majorBidi"/>
                <w:sz w:val="24"/>
                <w:szCs w:val="24"/>
              </w:rPr>
              <w:lastRenderedPageBreak/>
              <w:t>Art</w:t>
            </w:r>
          </w:p>
          <w:p w14:paraId="74ADED7F" w14:textId="77777777" w:rsidR="009F43F3" w:rsidRPr="00310DC9" w:rsidRDefault="009F43F3" w:rsidP="009F43F3">
            <w:pPr>
              <w:rPr>
                <w:rFonts w:asciiTheme="majorBidi" w:hAnsiTheme="majorBidi" w:cstheme="majorBidi"/>
                <w:sz w:val="24"/>
                <w:szCs w:val="24"/>
              </w:rPr>
            </w:pPr>
          </w:p>
        </w:tc>
        <w:tc>
          <w:tcPr>
            <w:tcW w:w="5917" w:type="dxa"/>
          </w:tcPr>
          <w:p w14:paraId="0FAE2A2F" w14:textId="70B4E644" w:rsidR="009F43F3" w:rsidRDefault="009F43F3" w:rsidP="009F43F3">
            <w:pPr>
              <w:rPr>
                <w:rFonts w:asciiTheme="majorBidi" w:hAnsiTheme="majorBidi" w:cstheme="majorBidi"/>
                <w:sz w:val="24"/>
                <w:szCs w:val="24"/>
              </w:rPr>
            </w:pPr>
            <w:r>
              <w:rPr>
                <w:rFonts w:asciiTheme="majorBidi" w:hAnsiTheme="majorBidi" w:cstheme="majorBidi"/>
                <w:sz w:val="24"/>
                <w:szCs w:val="24"/>
              </w:rPr>
              <w:t>1.Still life with line art</w:t>
            </w:r>
          </w:p>
          <w:p w14:paraId="66F2A5A7" w14:textId="4997CBBC" w:rsidR="009F43F3" w:rsidRDefault="009F43F3" w:rsidP="009F43F3">
            <w:pPr>
              <w:rPr>
                <w:rFonts w:asciiTheme="majorBidi" w:hAnsiTheme="majorBidi" w:cstheme="majorBidi"/>
                <w:sz w:val="24"/>
                <w:szCs w:val="24"/>
              </w:rPr>
            </w:pPr>
            <w:r>
              <w:rPr>
                <w:rFonts w:asciiTheme="majorBidi" w:hAnsiTheme="majorBidi" w:cstheme="majorBidi"/>
                <w:sz w:val="24"/>
                <w:szCs w:val="24"/>
              </w:rPr>
              <w:t>2.</w:t>
            </w:r>
            <w:r w:rsidRPr="00C42334">
              <w:rPr>
                <w:rFonts w:asciiTheme="majorBidi" w:hAnsiTheme="majorBidi" w:cstheme="majorBidi"/>
                <w:sz w:val="24"/>
                <w:szCs w:val="24"/>
              </w:rPr>
              <w:t xml:space="preserve"> Thread Ar</w:t>
            </w:r>
            <w:r>
              <w:rPr>
                <w:rFonts w:asciiTheme="majorBidi" w:hAnsiTheme="majorBidi" w:cstheme="majorBidi"/>
                <w:sz w:val="24"/>
                <w:szCs w:val="24"/>
              </w:rPr>
              <w:t>t</w:t>
            </w:r>
          </w:p>
          <w:p w14:paraId="1C8903E0" w14:textId="54134A06" w:rsidR="009F43F3" w:rsidRPr="00C42334" w:rsidRDefault="009F43F3" w:rsidP="009F43F3">
            <w:pPr>
              <w:rPr>
                <w:rFonts w:asciiTheme="majorBidi" w:hAnsiTheme="majorBidi" w:cstheme="majorBidi"/>
                <w:sz w:val="24"/>
                <w:szCs w:val="24"/>
              </w:rPr>
            </w:pPr>
            <w:r>
              <w:rPr>
                <w:rFonts w:asciiTheme="majorBidi" w:hAnsiTheme="majorBidi" w:cstheme="majorBidi"/>
                <w:sz w:val="24"/>
                <w:szCs w:val="24"/>
              </w:rPr>
              <w:t xml:space="preserve">3Insect craft Positive and Negative </w:t>
            </w:r>
            <w:r w:rsidRPr="00C42334">
              <w:rPr>
                <w:rFonts w:asciiTheme="majorBidi" w:hAnsiTheme="majorBidi" w:cstheme="majorBidi"/>
                <w:sz w:val="24"/>
                <w:szCs w:val="24"/>
              </w:rPr>
              <w:t xml:space="preserve"> </w:t>
            </w:r>
          </w:p>
          <w:p w14:paraId="671D2AB3" w14:textId="62B25B97" w:rsidR="009F43F3" w:rsidRDefault="009F43F3" w:rsidP="009F43F3">
            <w:pPr>
              <w:rPr>
                <w:rFonts w:asciiTheme="majorBidi" w:hAnsiTheme="majorBidi" w:cstheme="majorBidi"/>
                <w:sz w:val="24"/>
                <w:szCs w:val="24"/>
              </w:rPr>
            </w:pPr>
            <w:r>
              <w:rPr>
                <w:rFonts w:asciiTheme="majorBidi" w:hAnsiTheme="majorBidi" w:cstheme="majorBidi"/>
                <w:sz w:val="24"/>
                <w:szCs w:val="24"/>
              </w:rPr>
              <w:t>Space</w:t>
            </w:r>
          </w:p>
          <w:p w14:paraId="13A69AD7" w14:textId="1FB48CE1" w:rsidR="009F43F3" w:rsidRDefault="009F43F3" w:rsidP="009F43F3">
            <w:pPr>
              <w:rPr>
                <w:rFonts w:asciiTheme="majorBidi" w:hAnsiTheme="majorBidi" w:cstheme="majorBidi"/>
                <w:sz w:val="24"/>
                <w:szCs w:val="24"/>
              </w:rPr>
            </w:pPr>
            <w:r>
              <w:rPr>
                <w:rFonts w:asciiTheme="majorBidi" w:hAnsiTheme="majorBidi" w:cstheme="majorBidi"/>
                <w:sz w:val="24"/>
                <w:szCs w:val="24"/>
              </w:rPr>
              <w:t>4.</w:t>
            </w:r>
            <w:r w:rsidRPr="00C42334">
              <w:rPr>
                <w:rFonts w:asciiTheme="majorBidi" w:hAnsiTheme="majorBidi" w:cstheme="majorBidi"/>
                <w:sz w:val="24"/>
                <w:szCs w:val="24"/>
              </w:rPr>
              <w:t>Creating the Silver Birch Forest Base Using Tape</w:t>
            </w:r>
          </w:p>
          <w:p w14:paraId="2EC23AF2" w14:textId="26F89D84" w:rsidR="009F43F3" w:rsidRPr="00310DC9" w:rsidRDefault="009F43F3" w:rsidP="009F43F3">
            <w:pPr>
              <w:rPr>
                <w:rFonts w:asciiTheme="majorBidi" w:hAnsiTheme="majorBidi" w:cstheme="majorBidi"/>
                <w:sz w:val="24"/>
                <w:szCs w:val="24"/>
              </w:rPr>
            </w:pPr>
          </w:p>
        </w:tc>
        <w:tc>
          <w:tcPr>
            <w:tcW w:w="3533" w:type="dxa"/>
          </w:tcPr>
          <w:p w14:paraId="746139E2" w14:textId="195628A8" w:rsidR="009F43F3" w:rsidRDefault="00B45F89" w:rsidP="009F43F3">
            <w:pPr>
              <w:rPr>
                <w:rFonts w:ascii="Times New Roman" w:eastAsia="Calibri" w:hAnsi="Times New Roman" w:cs="Times New Roman"/>
                <w:sz w:val="24"/>
                <w:szCs w:val="24"/>
              </w:rPr>
            </w:pPr>
            <w:hyperlink r:id="rId33" w:history="1">
              <w:r w:rsidR="009F43F3" w:rsidRPr="00C60A57">
                <w:rPr>
                  <w:rStyle w:val="Hyperlink"/>
                  <w:rFonts w:ascii="Times New Roman" w:eastAsia="Calibri" w:hAnsi="Times New Roman" w:cs="Times New Roman"/>
                  <w:sz w:val="24"/>
                  <w:szCs w:val="24"/>
                </w:rPr>
                <w:t>https://www.youtube.com/watch?v=dxvrXfUUTIs</w:t>
              </w:r>
            </w:hyperlink>
          </w:p>
          <w:p w14:paraId="1962667D" w14:textId="5F77B29C" w:rsidR="009F43F3" w:rsidRDefault="00B45F89" w:rsidP="009F43F3">
            <w:pPr>
              <w:rPr>
                <w:rFonts w:ascii="Times New Roman" w:eastAsia="Calibri" w:hAnsi="Times New Roman" w:cs="Times New Roman"/>
                <w:sz w:val="24"/>
                <w:szCs w:val="24"/>
              </w:rPr>
            </w:pPr>
            <w:hyperlink r:id="rId34" w:history="1">
              <w:r w:rsidR="009F43F3" w:rsidRPr="00C60A57">
                <w:rPr>
                  <w:rStyle w:val="Hyperlink"/>
                  <w:rFonts w:ascii="Times New Roman" w:eastAsia="Calibri" w:hAnsi="Times New Roman" w:cs="Times New Roman"/>
                  <w:sz w:val="24"/>
                  <w:szCs w:val="24"/>
                </w:rPr>
                <w:t>https://www.youtube.com/watch?v=B-wYU1LJe00</w:t>
              </w:r>
            </w:hyperlink>
          </w:p>
          <w:p w14:paraId="75F95706" w14:textId="79196975" w:rsidR="009F43F3" w:rsidRDefault="009F43F3" w:rsidP="009F43F3">
            <w:pPr>
              <w:rPr>
                <w:rFonts w:ascii="Times New Roman" w:eastAsia="Calibri" w:hAnsi="Times New Roman" w:cs="Times New Roman"/>
                <w:sz w:val="24"/>
                <w:szCs w:val="24"/>
              </w:rPr>
            </w:pPr>
            <w:r>
              <w:rPr>
                <w:rFonts w:ascii="Times New Roman" w:eastAsia="Calibri" w:hAnsi="Times New Roman" w:cs="Times New Roman"/>
                <w:sz w:val="24"/>
                <w:szCs w:val="24"/>
              </w:rPr>
              <w:t>Activities:</w:t>
            </w:r>
          </w:p>
          <w:p w14:paraId="543E6149" w14:textId="77777777" w:rsidR="009F43F3" w:rsidRPr="00C42334" w:rsidRDefault="009F43F3" w:rsidP="009F43F3">
            <w:pPr>
              <w:rPr>
                <w:rFonts w:ascii="Times New Roman" w:eastAsia="Calibri" w:hAnsi="Times New Roman" w:cs="Times New Roman"/>
                <w:sz w:val="24"/>
                <w:szCs w:val="24"/>
              </w:rPr>
            </w:pPr>
            <w:r w:rsidRPr="00C42334">
              <w:rPr>
                <w:rFonts w:ascii="Times New Roman" w:eastAsia="Calibri" w:hAnsi="Times New Roman" w:cs="Times New Roman"/>
                <w:b/>
                <w:sz w:val="24"/>
                <w:szCs w:val="24"/>
              </w:rPr>
              <w:t>Still Life with Line Art</w:t>
            </w:r>
            <w:r w:rsidRPr="00C42334">
              <w:rPr>
                <w:rFonts w:ascii="Times New Roman" w:eastAsia="Calibri" w:hAnsi="Times New Roman" w:cs="Times New Roman"/>
                <w:sz w:val="24"/>
                <w:szCs w:val="24"/>
              </w:rPr>
              <w:t xml:space="preserve"> – Students will draw still life objects using different types of lines and patterns.</w:t>
            </w:r>
          </w:p>
          <w:p w14:paraId="3FB9E6E2" w14:textId="77777777" w:rsidR="009F43F3" w:rsidRDefault="009F43F3" w:rsidP="009F43F3">
            <w:pPr>
              <w:rPr>
                <w:rFonts w:ascii="Times New Roman" w:eastAsia="Calibri" w:hAnsi="Times New Roman" w:cs="Times New Roman"/>
                <w:sz w:val="24"/>
                <w:szCs w:val="24"/>
              </w:rPr>
            </w:pPr>
            <w:r w:rsidRPr="00C42334">
              <w:rPr>
                <w:rFonts w:ascii="Times New Roman" w:eastAsia="Calibri" w:hAnsi="Times New Roman" w:cs="Times New Roman"/>
                <w:b/>
                <w:sz w:val="24"/>
                <w:szCs w:val="24"/>
              </w:rPr>
              <w:t>Thread Art –</w:t>
            </w:r>
          </w:p>
          <w:p w14:paraId="7827034F" w14:textId="5B6B5572" w:rsidR="009F43F3" w:rsidRPr="00C42334" w:rsidRDefault="009F43F3" w:rsidP="009F43F3">
            <w:pPr>
              <w:rPr>
                <w:rFonts w:ascii="Times New Roman" w:eastAsia="Calibri" w:hAnsi="Times New Roman" w:cs="Times New Roman"/>
                <w:sz w:val="24"/>
                <w:szCs w:val="24"/>
              </w:rPr>
            </w:pPr>
            <w:r w:rsidRPr="00C42334">
              <w:rPr>
                <w:rFonts w:ascii="Times New Roman" w:eastAsia="Calibri" w:hAnsi="Times New Roman" w:cs="Times New Roman"/>
                <w:sz w:val="24"/>
                <w:szCs w:val="24"/>
              </w:rPr>
              <w:t xml:space="preserve"> Students will create designs by arranging and sticking colorful threads on paper.</w:t>
            </w:r>
          </w:p>
          <w:p w14:paraId="4A08F7E4" w14:textId="77777777" w:rsidR="009F43F3" w:rsidRDefault="009F43F3" w:rsidP="009F43F3">
            <w:pPr>
              <w:rPr>
                <w:rFonts w:ascii="Times New Roman" w:eastAsia="Calibri" w:hAnsi="Times New Roman" w:cs="Times New Roman"/>
                <w:sz w:val="24"/>
                <w:szCs w:val="24"/>
              </w:rPr>
            </w:pPr>
            <w:r w:rsidRPr="00C42334">
              <w:rPr>
                <w:rFonts w:ascii="Times New Roman" w:eastAsia="Calibri" w:hAnsi="Times New Roman" w:cs="Times New Roman"/>
                <w:b/>
                <w:sz w:val="24"/>
                <w:szCs w:val="24"/>
              </w:rPr>
              <w:t>Insect Craft (Positive and Negative Space</w:t>
            </w:r>
            <w:r w:rsidRPr="00C42334">
              <w:rPr>
                <w:rFonts w:ascii="Times New Roman" w:eastAsia="Calibri" w:hAnsi="Times New Roman" w:cs="Times New Roman"/>
                <w:sz w:val="24"/>
                <w:szCs w:val="24"/>
              </w:rPr>
              <w:t>) –</w:t>
            </w:r>
          </w:p>
          <w:p w14:paraId="0BB6ED15" w14:textId="59DB383A" w:rsidR="009F43F3" w:rsidRPr="00C42334" w:rsidRDefault="009F43F3" w:rsidP="009F43F3">
            <w:pPr>
              <w:rPr>
                <w:rFonts w:ascii="Times New Roman" w:eastAsia="Calibri" w:hAnsi="Times New Roman" w:cs="Times New Roman"/>
                <w:sz w:val="24"/>
                <w:szCs w:val="24"/>
              </w:rPr>
            </w:pPr>
            <w:r w:rsidRPr="00C42334">
              <w:rPr>
                <w:rFonts w:ascii="Times New Roman" w:eastAsia="Calibri" w:hAnsi="Times New Roman" w:cs="Times New Roman"/>
                <w:sz w:val="24"/>
                <w:szCs w:val="24"/>
              </w:rPr>
              <w:t xml:space="preserve"> Students will create an insect craft by exploring positive and negative spaces.</w:t>
            </w:r>
          </w:p>
          <w:p w14:paraId="6C5C3359" w14:textId="76FB6ABA" w:rsidR="009F43F3" w:rsidRPr="00192ED2" w:rsidRDefault="009F43F3" w:rsidP="00192ED2">
            <w:pPr>
              <w:rPr>
                <w:rFonts w:ascii="Times New Roman" w:eastAsia="Calibri" w:hAnsi="Times New Roman" w:cs="Times New Roman"/>
                <w:sz w:val="24"/>
                <w:szCs w:val="24"/>
              </w:rPr>
            </w:pPr>
            <w:r w:rsidRPr="00C42334">
              <w:rPr>
                <w:rFonts w:ascii="Times New Roman" w:eastAsia="Calibri" w:hAnsi="Times New Roman" w:cs="Times New Roman"/>
                <w:b/>
                <w:sz w:val="24"/>
                <w:szCs w:val="24"/>
              </w:rPr>
              <w:t>Creating the Silver Birch Forest Base Using Tape –</w:t>
            </w:r>
            <w:r w:rsidRPr="00C42334">
              <w:rPr>
                <w:rFonts w:ascii="Times New Roman" w:eastAsia="Calibri" w:hAnsi="Times New Roman" w:cs="Times New Roman"/>
                <w:sz w:val="24"/>
                <w:szCs w:val="24"/>
              </w:rPr>
              <w:t xml:space="preserve"> Students will use tape techniques to create the base of a silver birch forest artwork.</w:t>
            </w:r>
          </w:p>
        </w:tc>
        <w:bookmarkStart w:id="0" w:name="_GoBack"/>
        <w:bookmarkEnd w:id="0"/>
      </w:tr>
      <w:tr w:rsidR="009F43F3" w:rsidRPr="006C768A" w14:paraId="0BC00341" w14:textId="77777777" w:rsidTr="00BC771E">
        <w:tc>
          <w:tcPr>
            <w:tcW w:w="1080" w:type="dxa"/>
          </w:tcPr>
          <w:p w14:paraId="0CAA6350" w14:textId="77777777" w:rsidR="009F43F3" w:rsidRPr="006C768A" w:rsidRDefault="009F43F3" w:rsidP="009F43F3">
            <w:pPr>
              <w:jc w:val="right"/>
              <w:rPr>
                <w:rFonts w:ascii="Jameel Noori Nastaleeq" w:hAnsi="Jameel Noori Nastaleeq" w:cs="Jameel Noori Nastaleeq"/>
                <w:sz w:val="24"/>
                <w:szCs w:val="24"/>
                <w:rtl/>
                <w:lang w:bidi="ur-PK"/>
              </w:rPr>
            </w:pPr>
            <w:r w:rsidRPr="006C768A">
              <w:rPr>
                <w:rFonts w:ascii="Jameel Noori Nastaleeq" w:hAnsi="Jameel Noori Nastaleeq" w:cs="Jameel Noori Nastaleeq"/>
                <w:sz w:val="24"/>
                <w:szCs w:val="24"/>
                <w:rtl/>
                <w:lang w:bidi="ur-PK"/>
              </w:rPr>
              <w:t>اِسلامیات</w:t>
            </w:r>
          </w:p>
        </w:tc>
        <w:tc>
          <w:tcPr>
            <w:tcW w:w="5917" w:type="dxa"/>
          </w:tcPr>
          <w:p w14:paraId="7FB0BBD7" w14:textId="77777777" w:rsidR="009F43F3" w:rsidRPr="00192ED2" w:rsidRDefault="009F43F3" w:rsidP="009F43F3">
            <w:pPr>
              <w:jc w:val="right"/>
              <w:rPr>
                <w:rFonts w:ascii="Jameel Noori Nastaleeq" w:hAnsi="Jameel Noori Nastaleeq" w:cs="Jameel Noori Nastaleeq"/>
                <w:sz w:val="24"/>
                <w:szCs w:val="24"/>
                <w:rtl/>
                <w:lang w:bidi="ur-PK"/>
              </w:rPr>
            </w:pPr>
            <w:r w:rsidRPr="00192ED2">
              <w:rPr>
                <w:rFonts w:ascii="Jameel Noori Nastaleeq" w:hAnsi="Jameel Noori Nastaleeq" w:cs="Jameel Noori Nastaleeq"/>
                <w:sz w:val="24"/>
                <w:szCs w:val="24"/>
                <w:rtl/>
                <w:lang w:bidi="ur-PK"/>
              </w:rPr>
              <w:t>ناظرہ: تیسرا سپارہ</w:t>
            </w:r>
          </w:p>
          <w:p w14:paraId="3A2327C2" w14:textId="77777777" w:rsidR="009F43F3" w:rsidRPr="00192ED2" w:rsidRDefault="009F43F3" w:rsidP="009F43F3">
            <w:pPr>
              <w:jc w:val="right"/>
              <w:rPr>
                <w:rFonts w:ascii="Jameel Noori Nastaleeq" w:hAnsi="Jameel Noori Nastaleeq" w:cs="Jameel Noori Nastaleeq"/>
                <w:sz w:val="24"/>
                <w:szCs w:val="24"/>
                <w:rtl/>
                <w:lang w:bidi="ur-PK"/>
              </w:rPr>
            </w:pPr>
            <w:r w:rsidRPr="00192ED2">
              <w:rPr>
                <w:rFonts w:ascii="Jameel Noori Nastaleeq" w:hAnsi="Jameel Noori Nastaleeq" w:cs="Jameel Noori Nastaleeq"/>
                <w:sz w:val="24"/>
                <w:szCs w:val="24"/>
                <w:rtl/>
                <w:lang w:bidi="ur-PK"/>
              </w:rPr>
              <w:t>حفظ:  سورۃ الھب</w:t>
            </w:r>
          </w:p>
          <w:p w14:paraId="71B912AB" w14:textId="21C0B2D2" w:rsidR="009F43F3" w:rsidRPr="006C768A" w:rsidRDefault="009F43F3" w:rsidP="009F43F3">
            <w:pPr>
              <w:jc w:val="right"/>
              <w:rPr>
                <w:rFonts w:ascii="Jameel Noori Nastaleeq" w:hAnsi="Jameel Noori Nastaleeq" w:cs="Jameel Noori Nastaleeq"/>
                <w:sz w:val="24"/>
                <w:szCs w:val="24"/>
                <w:rtl/>
                <w:lang w:bidi="ur-PK"/>
              </w:rPr>
            </w:pPr>
            <w:r w:rsidRPr="00192ED2">
              <w:rPr>
                <w:rFonts w:ascii="Jameel Noori Nastaleeq" w:hAnsi="Jameel Noori Nastaleeq" w:cs="Jameel Noori Nastaleeq"/>
                <w:sz w:val="24"/>
                <w:szCs w:val="24"/>
                <w:rtl/>
                <w:lang w:bidi="ur-PK"/>
              </w:rPr>
              <w:t xml:space="preserve">فرشتوں پر ایمان،  آسمانی کتابوں پر ایمان، روزہ،  </w:t>
            </w:r>
          </w:p>
        </w:tc>
        <w:tc>
          <w:tcPr>
            <w:tcW w:w="3533" w:type="dxa"/>
          </w:tcPr>
          <w:p w14:paraId="532B490D" w14:textId="54ECA1F1" w:rsidR="009F43F3" w:rsidRDefault="009F43F3" w:rsidP="009F43F3">
            <w:pPr>
              <w:jc w:val="right"/>
              <w:rPr>
                <w:rFonts w:ascii="Jameel Noori Nastaleeq" w:hAnsi="Jameel Noori Nastaleeq" w:cs="Jameel Noori Nastaleeq"/>
                <w:sz w:val="24"/>
                <w:szCs w:val="24"/>
                <w:lang w:bidi="ur-PK"/>
              </w:rPr>
            </w:pPr>
          </w:p>
          <w:p w14:paraId="640E181D" w14:textId="77777777" w:rsidR="009F43F3" w:rsidRPr="000832A5" w:rsidRDefault="009F43F3" w:rsidP="009F43F3">
            <w:pPr>
              <w:jc w:val="right"/>
              <w:rPr>
                <w:rFonts w:asciiTheme="majorBidi" w:hAnsiTheme="majorBidi" w:cstheme="majorBidi"/>
                <w:bCs/>
                <w:sz w:val="24"/>
                <w:szCs w:val="24"/>
                <w:rtl/>
                <w:lang w:bidi="ur-PK"/>
              </w:rPr>
            </w:pPr>
          </w:p>
        </w:tc>
      </w:tr>
    </w:tbl>
    <w:p w14:paraId="209B24A2" w14:textId="77777777" w:rsidR="00525C76" w:rsidRDefault="00525C76"/>
    <w:sectPr w:rsidR="00525C76" w:rsidSect="003A7E58">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8CD73" w14:textId="77777777" w:rsidR="00B45F89" w:rsidRDefault="00B45F89" w:rsidP="00813822">
      <w:pPr>
        <w:spacing w:after="0" w:line="240" w:lineRule="auto"/>
      </w:pPr>
      <w:r>
        <w:separator/>
      </w:r>
    </w:p>
  </w:endnote>
  <w:endnote w:type="continuationSeparator" w:id="0">
    <w:p w14:paraId="43C58806" w14:textId="77777777" w:rsidR="00B45F89" w:rsidRDefault="00B45F89" w:rsidP="0081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D281B" w14:textId="77777777" w:rsidR="00B45F89" w:rsidRDefault="00B45F89" w:rsidP="00813822">
      <w:pPr>
        <w:spacing w:after="0" w:line="240" w:lineRule="auto"/>
      </w:pPr>
      <w:r>
        <w:separator/>
      </w:r>
    </w:p>
  </w:footnote>
  <w:footnote w:type="continuationSeparator" w:id="0">
    <w:p w14:paraId="53F6F818" w14:textId="77777777" w:rsidR="00B45F89" w:rsidRDefault="00B45F89" w:rsidP="00813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86FE3"/>
    <w:multiLevelType w:val="hybridMultilevel"/>
    <w:tmpl w:val="8182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899"/>
    <w:rsid w:val="000832A5"/>
    <w:rsid w:val="0009332B"/>
    <w:rsid w:val="000F033F"/>
    <w:rsid w:val="001101F8"/>
    <w:rsid w:val="001128BC"/>
    <w:rsid w:val="0013128F"/>
    <w:rsid w:val="00153DA0"/>
    <w:rsid w:val="00192ED2"/>
    <w:rsid w:val="001D3E41"/>
    <w:rsid w:val="001D56B4"/>
    <w:rsid w:val="00215AAB"/>
    <w:rsid w:val="00221424"/>
    <w:rsid w:val="00224C24"/>
    <w:rsid w:val="00245D1B"/>
    <w:rsid w:val="00294B38"/>
    <w:rsid w:val="002A7B60"/>
    <w:rsid w:val="002C519D"/>
    <w:rsid w:val="0031218A"/>
    <w:rsid w:val="00375EE3"/>
    <w:rsid w:val="003A634D"/>
    <w:rsid w:val="003A7E58"/>
    <w:rsid w:val="003E057D"/>
    <w:rsid w:val="003F79C7"/>
    <w:rsid w:val="00412A5B"/>
    <w:rsid w:val="00414238"/>
    <w:rsid w:val="00443F7C"/>
    <w:rsid w:val="004B3401"/>
    <w:rsid w:val="004D09B7"/>
    <w:rsid w:val="004E7302"/>
    <w:rsid w:val="004E734E"/>
    <w:rsid w:val="004E7619"/>
    <w:rsid w:val="005049DA"/>
    <w:rsid w:val="00525C76"/>
    <w:rsid w:val="00546CE3"/>
    <w:rsid w:val="00586FE5"/>
    <w:rsid w:val="006345F6"/>
    <w:rsid w:val="00646954"/>
    <w:rsid w:val="0069495E"/>
    <w:rsid w:val="007168A7"/>
    <w:rsid w:val="00735E57"/>
    <w:rsid w:val="00746F9A"/>
    <w:rsid w:val="00763C25"/>
    <w:rsid w:val="007B2084"/>
    <w:rsid w:val="007C1C7B"/>
    <w:rsid w:val="007D3CAB"/>
    <w:rsid w:val="007E33ED"/>
    <w:rsid w:val="00813822"/>
    <w:rsid w:val="00817CB7"/>
    <w:rsid w:val="00833EA7"/>
    <w:rsid w:val="00895812"/>
    <w:rsid w:val="008B1708"/>
    <w:rsid w:val="008D0001"/>
    <w:rsid w:val="00905D2C"/>
    <w:rsid w:val="0091466A"/>
    <w:rsid w:val="00955899"/>
    <w:rsid w:val="00973A4D"/>
    <w:rsid w:val="009F03DA"/>
    <w:rsid w:val="009F43F3"/>
    <w:rsid w:val="00A37A49"/>
    <w:rsid w:val="00A50B7F"/>
    <w:rsid w:val="00A833EA"/>
    <w:rsid w:val="00B25365"/>
    <w:rsid w:val="00B45F89"/>
    <w:rsid w:val="00B86520"/>
    <w:rsid w:val="00B958D2"/>
    <w:rsid w:val="00BA7640"/>
    <w:rsid w:val="00BC771E"/>
    <w:rsid w:val="00BE701D"/>
    <w:rsid w:val="00C2427A"/>
    <w:rsid w:val="00C42334"/>
    <w:rsid w:val="00C52357"/>
    <w:rsid w:val="00C74479"/>
    <w:rsid w:val="00CE40CB"/>
    <w:rsid w:val="00D83A0B"/>
    <w:rsid w:val="00E07D1B"/>
    <w:rsid w:val="00E33F8F"/>
    <w:rsid w:val="00E34C49"/>
    <w:rsid w:val="00EB3650"/>
    <w:rsid w:val="00EB47D3"/>
    <w:rsid w:val="00ED12A4"/>
    <w:rsid w:val="00ED7AD5"/>
    <w:rsid w:val="00F04091"/>
    <w:rsid w:val="00F2328B"/>
    <w:rsid w:val="00F83CCE"/>
    <w:rsid w:val="00FE5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0D3E"/>
  <w15:docId w15:val="{5E6496FB-9322-4FFE-A3C1-A2A8EB0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99"/>
  </w:style>
  <w:style w:type="paragraph" w:styleId="Heading1">
    <w:name w:val="heading 1"/>
    <w:basedOn w:val="Normal"/>
    <w:next w:val="Normal"/>
    <w:link w:val="Heading1Char"/>
    <w:uiPriority w:val="9"/>
    <w:qFormat/>
    <w:rsid w:val="00BA76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46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5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519D"/>
    <w:rPr>
      <w:color w:val="0563C1" w:themeColor="hyperlink"/>
      <w:u w:val="single"/>
    </w:rPr>
  </w:style>
  <w:style w:type="paragraph" w:styleId="ListParagraph">
    <w:name w:val="List Paragraph"/>
    <w:basedOn w:val="Normal"/>
    <w:uiPriority w:val="34"/>
    <w:qFormat/>
    <w:rsid w:val="00224C24"/>
    <w:pPr>
      <w:ind w:left="720"/>
      <w:contextualSpacing/>
    </w:pPr>
  </w:style>
  <w:style w:type="character" w:customStyle="1" w:styleId="UnresolvedMention1">
    <w:name w:val="Unresolved Mention1"/>
    <w:basedOn w:val="DefaultParagraphFont"/>
    <w:uiPriority w:val="99"/>
    <w:semiHidden/>
    <w:unhideWhenUsed/>
    <w:rsid w:val="00EB3650"/>
    <w:rPr>
      <w:color w:val="605E5C"/>
      <w:shd w:val="clear" w:color="auto" w:fill="E1DFDD"/>
    </w:rPr>
  </w:style>
  <w:style w:type="paragraph" w:styleId="Header">
    <w:name w:val="header"/>
    <w:basedOn w:val="Normal"/>
    <w:link w:val="HeaderChar"/>
    <w:uiPriority w:val="99"/>
    <w:unhideWhenUsed/>
    <w:rsid w:val="0081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822"/>
  </w:style>
  <w:style w:type="paragraph" w:styleId="Footer">
    <w:name w:val="footer"/>
    <w:basedOn w:val="Normal"/>
    <w:link w:val="FooterChar"/>
    <w:uiPriority w:val="99"/>
    <w:unhideWhenUsed/>
    <w:rsid w:val="0081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822"/>
  </w:style>
  <w:style w:type="character" w:customStyle="1" w:styleId="15">
    <w:name w:val="15"/>
    <w:basedOn w:val="DefaultParagraphFont"/>
    <w:rsid w:val="004E7619"/>
    <w:rPr>
      <w:rFonts w:ascii="Calibri" w:hAnsi="Calibri" w:cs="Calibri" w:hint="default"/>
      <w:color w:val="0563C1"/>
      <w:u w:val="single"/>
    </w:rPr>
  </w:style>
  <w:style w:type="character" w:customStyle="1" w:styleId="16">
    <w:name w:val="16"/>
    <w:basedOn w:val="DefaultParagraphFont"/>
    <w:rsid w:val="004E7619"/>
    <w:rPr>
      <w:rFonts w:ascii="Calibri" w:hAnsi="Calibri" w:cs="Calibri" w:hint="default"/>
      <w:color w:val="0563C1"/>
      <w:u w:val="single"/>
    </w:rPr>
  </w:style>
  <w:style w:type="character" w:styleId="FollowedHyperlink">
    <w:name w:val="FollowedHyperlink"/>
    <w:basedOn w:val="DefaultParagraphFont"/>
    <w:uiPriority w:val="99"/>
    <w:semiHidden/>
    <w:unhideWhenUsed/>
    <w:rsid w:val="005049DA"/>
    <w:rPr>
      <w:color w:val="954F72" w:themeColor="followedHyperlink"/>
      <w:u w:val="single"/>
    </w:rPr>
  </w:style>
  <w:style w:type="character" w:customStyle="1" w:styleId="UnresolvedMention2">
    <w:name w:val="Unresolved Mention2"/>
    <w:basedOn w:val="DefaultParagraphFont"/>
    <w:uiPriority w:val="99"/>
    <w:semiHidden/>
    <w:unhideWhenUsed/>
    <w:rsid w:val="00412A5B"/>
    <w:rPr>
      <w:color w:val="605E5C"/>
      <w:shd w:val="clear" w:color="auto" w:fill="E1DFDD"/>
    </w:rPr>
  </w:style>
  <w:style w:type="character" w:customStyle="1" w:styleId="UnresolvedMention3">
    <w:name w:val="Unresolved Mention3"/>
    <w:basedOn w:val="DefaultParagraphFont"/>
    <w:uiPriority w:val="99"/>
    <w:semiHidden/>
    <w:unhideWhenUsed/>
    <w:rsid w:val="004B3401"/>
    <w:rPr>
      <w:color w:val="605E5C"/>
      <w:shd w:val="clear" w:color="auto" w:fill="E1DFDD"/>
    </w:rPr>
  </w:style>
  <w:style w:type="character" w:customStyle="1" w:styleId="Heading2Char">
    <w:name w:val="Heading 2 Char"/>
    <w:basedOn w:val="DefaultParagraphFont"/>
    <w:link w:val="Heading2"/>
    <w:uiPriority w:val="9"/>
    <w:semiHidden/>
    <w:rsid w:val="0091466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A764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B47D3"/>
    <w:pPr>
      <w:spacing w:after="0" w:line="240" w:lineRule="auto"/>
    </w:pPr>
  </w:style>
  <w:style w:type="character" w:customStyle="1" w:styleId="UnresolvedMention">
    <w:name w:val="Unresolved Mention"/>
    <w:basedOn w:val="DefaultParagraphFont"/>
    <w:uiPriority w:val="99"/>
    <w:semiHidden/>
    <w:unhideWhenUsed/>
    <w:rsid w:val="00375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6698">
      <w:bodyDiv w:val="1"/>
      <w:marLeft w:val="0"/>
      <w:marRight w:val="0"/>
      <w:marTop w:val="0"/>
      <w:marBottom w:val="0"/>
      <w:divBdr>
        <w:top w:val="none" w:sz="0" w:space="0" w:color="auto"/>
        <w:left w:val="none" w:sz="0" w:space="0" w:color="auto"/>
        <w:bottom w:val="none" w:sz="0" w:space="0" w:color="auto"/>
        <w:right w:val="none" w:sz="0" w:space="0" w:color="auto"/>
      </w:divBdr>
    </w:div>
    <w:div w:id="374431743">
      <w:bodyDiv w:val="1"/>
      <w:marLeft w:val="0"/>
      <w:marRight w:val="0"/>
      <w:marTop w:val="0"/>
      <w:marBottom w:val="0"/>
      <w:divBdr>
        <w:top w:val="none" w:sz="0" w:space="0" w:color="auto"/>
        <w:left w:val="none" w:sz="0" w:space="0" w:color="auto"/>
        <w:bottom w:val="none" w:sz="0" w:space="0" w:color="auto"/>
        <w:right w:val="none" w:sz="0" w:space="0" w:color="auto"/>
      </w:divBdr>
    </w:div>
    <w:div w:id="1893694104">
      <w:bodyDiv w:val="1"/>
      <w:marLeft w:val="0"/>
      <w:marRight w:val="0"/>
      <w:marTop w:val="0"/>
      <w:marBottom w:val="0"/>
      <w:divBdr>
        <w:top w:val="none" w:sz="0" w:space="0" w:color="auto"/>
        <w:left w:val="none" w:sz="0" w:space="0" w:color="auto"/>
        <w:bottom w:val="none" w:sz="0" w:space="0" w:color="auto"/>
        <w:right w:val="none" w:sz="0" w:space="0" w:color="auto"/>
      </w:divBdr>
    </w:div>
    <w:div w:id="1920675704">
      <w:bodyDiv w:val="1"/>
      <w:marLeft w:val="0"/>
      <w:marRight w:val="0"/>
      <w:marTop w:val="0"/>
      <w:marBottom w:val="0"/>
      <w:divBdr>
        <w:top w:val="none" w:sz="0" w:space="0" w:color="auto"/>
        <w:left w:val="none" w:sz="0" w:space="0" w:color="auto"/>
        <w:bottom w:val="none" w:sz="0" w:space="0" w:color="auto"/>
        <w:right w:val="none" w:sz="0" w:space="0" w:color="auto"/>
      </w:divBdr>
    </w:div>
    <w:div w:id="20776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N_Z0syQSB4?feature=shared" TargetMode="External"/><Relationship Id="rId13" Type="http://schemas.openxmlformats.org/officeDocument/2006/relationships/hyperlink" Target="https://www.youtube.com/watch?v=Yvt8SXEu5KQ" TargetMode="External"/><Relationship Id="rId18" Type="http://schemas.openxmlformats.org/officeDocument/2006/relationships/hyperlink" Target="https://www.youtube.com/watch?v=ynVRDsDC-84" TargetMode="External"/><Relationship Id="rId26" Type="http://schemas.openxmlformats.org/officeDocument/2006/relationships/hyperlink" Target="https://www.youtube.com/watch?v=RgygNeDm6-4" TargetMode="External"/><Relationship Id="rId3" Type="http://schemas.openxmlformats.org/officeDocument/2006/relationships/settings" Target="settings.xml"/><Relationship Id="rId21" Type="http://schemas.openxmlformats.org/officeDocument/2006/relationships/hyperlink" Target="https://www.youtube.com/watch?v=DE3LCPfP8N8" TargetMode="External"/><Relationship Id="rId34" Type="http://schemas.openxmlformats.org/officeDocument/2006/relationships/hyperlink" Target="https://www.youtube.com/watch?v=B-wYU1LJe00" TargetMode="External"/><Relationship Id="rId7" Type="http://schemas.openxmlformats.org/officeDocument/2006/relationships/image" Target="media/image1.png"/><Relationship Id="rId12" Type="http://schemas.openxmlformats.org/officeDocument/2006/relationships/hyperlink" Target="https://www.youtube.com/watch?v=mbxE1wP5iN0" TargetMode="External"/><Relationship Id="rId17" Type="http://schemas.openxmlformats.org/officeDocument/2006/relationships/hyperlink" Target="https://www.youtube.com/watch?v=fBdLDv6GzFk&amp;t=27s" TargetMode="External"/><Relationship Id="rId25" Type="http://schemas.openxmlformats.org/officeDocument/2006/relationships/hyperlink" Target="https://youtu.be/zjbtqA6EPKM?si=9kB5j-I4Dzib4PKk" TargetMode="External"/><Relationship Id="rId33" Type="http://schemas.openxmlformats.org/officeDocument/2006/relationships/hyperlink" Target="https://www.youtube.com/watch?v=dxvrXfUUTIs" TargetMode="External"/><Relationship Id="rId2" Type="http://schemas.openxmlformats.org/officeDocument/2006/relationships/styles" Target="styles.xml"/><Relationship Id="rId16" Type="http://schemas.openxmlformats.org/officeDocument/2006/relationships/hyperlink" Target="https://www.youtube.com/watch?v=1wAr2Kbe-GM" TargetMode="External"/><Relationship Id="rId20" Type="http://schemas.openxmlformats.org/officeDocument/2006/relationships/hyperlink" Target="https://www.youtube.com/watch?v=l8fCVbkkCFg" TargetMode="External"/><Relationship Id="rId29" Type="http://schemas.openxmlformats.org/officeDocument/2006/relationships/hyperlink" Target="https://www.youtube.com/watch?v=q8HmRLCgD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shorts/Qm4CBDuty28" TargetMode="External"/><Relationship Id="rId24" Type="http://schemas.openxmlformats.org/officeDocument/2006/relationships/hyperlink" Target="https://youtu.be/5rbiOGs4AOM?si=kuj_9l4iWex6tD0S" TargetMode="External"/><Relationship Id="rId32" Type="http://schemas.openxmlformats.org/officeDocument/2006/relationships/hyperlink" Target="https://www.youtube.com/watch?v=rRpMrAMesbA" TargetMode="External"/><Relationship Id="rId5" Type="http://schemas.openxmlformats.org/officeDocument/2006/relationships/footnotes" Target="footnotes.xml"/><Relationship Id="rId15" Type="http://schemas.openxmlformats.org/officeDocument/2006/relationships/hyperlink" Target="https://www.youtube.com/watch?v=2-sP854NMLw" TargetMode="External"/><Relationship Id="rId23" Type="http://schemas.openxmlformats.org/officeDocument/2006/relationships/hyperlink" Target="https://www.youtube.com/watch?v=QQsybALJoew&amp;t=89s" TargetMode="External"/><Relationship Id="rId28" Type="http://schemas.openxmlformats.org/officeDocument/2006/relationships/hyperlink" Target="https://www.youtube.com/watch?v=-01T9e6VDWU" TargetMode="External"/><Relationship Id="rId36" Type="http://schemas.openxmlformats.org/officeDocument/2006/relationships/theme" Target="theme/theme1.xml"/><Relationship Id="rId10" Type="http://schemas.openxmlformats.org/officeDocument/2006/relationships/hyperlink" Target="https://youtu.be/laQUXyfVM9Y?si=f5tCv6hbP0SDm7uB" TargetMode="External"/><Relationship Id="rId19" Type="http://schemas.openxmlformats.org/officeDocument/2006/relationships/hyperlink" Target="https://www.youtube.com/watch?v=6Tkwqo1aWDA" TargetMode="External"/><Relationship Id="rId31" Type="http://schemas.openxmlformats.org/officeDocument/2006/relationships/hyperlink" Target="https://www.youtube.com/watch?v=ztM6tL6LtFs" TargetMode="External"/><Relationship Id="rId4" Type="http://schemas.openxmlformats.org/officeDocument/2006/relationships/webSettings" Target="webSettings.xml"/><Relationship Id="rId9" Type="http://schemas.openxmlformats.org/officeDocument/2006/relationships/hyperlink" Target="https://youtu.be/T2Rhthoduqs?si=8OxK1M6hlCT9hXYV" TargetMode="External"/><Relationship Id="rId14" Type="http://schemas.openxmlformats.org/officeDocument/2006/relationships/hyperlink" Target="https://www.youtube.com/watch?v=_3glsxZmHHQ" TargetMode="External"/><Relationship Id="rId22" Type="http://schemas.openxmlformats.org/officeDocument/2006/relationships/hyperlink" Target="https://www.youtube.com/watch?v=oMbB-TTIFU4" TargetMode="External"/><Relationship Id="rId27" Type="http://schemas.openxmlformats.org/officeDocument/2006/relationships/hyperlink" Target="https://www.youtube.com/watch?v=MAADLQU3Kl4&amp;t=33s" TargetMode="External"/><Relationship Id="rId30" Type="http://schemas.openxmlformats.org/officeDocument/2006/relationships/hyperlink" Target="https://www.youtube.com/watch?v=HUTe72-6Hlw"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12</cp:revision>
  <dcterms:created xsi:type="dcterms:W3CDTF">2026-04-13T11:50:00Z</dcterms:created>
  <dcterms:modified xsi:type="dcterms:W3CDTF">2026-04-14T07:08:00Z</dcterms:modified>
</cp:coreProperties>
</file>